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C5457" w14:textId="77777777" w:rsidR="00656C4A" w:rsidRPr="00CC6E4F" w:rsidRDefault="00656C4A" w:rsidP="00656C4A">
      <w:pPr>
        <w:jc w:val="right"/>
        <w:rPr>
          <w:rFonts w:ascii="Times New Roman" w:hAnsi="Times New Roman" w:cs="Times New Roman"/>
          <w:lang w:val="en-US"/>
        </w:rPr>
      </w:pPr>
    </w:p>
    <w:p w14:paraId="670CEE30" w14:textId="037862A0" w:rsidR="00656C4A" w:rsidRPr="00CC6E4F" w:rsidRDefault="00656C4A" w:rsidP="00656C4A">
      <w:pPr>
        <w:jc w:val="right"/>
        <w:rPr>
          <w:rFonts w:ascii="Times New Roman" w:hAnsi="Times New Roman" w:cs="Times New Roman"/>
          <w:lang w:val="en-US"/>
        </w:rPr>
      </w:pPr>
      <w:r w:rsidRPr="00CC6E4F">
        <w:rPr>
          <w:rFonts w:ascii="Times New Roman" w:hAnsi="Times New Roman" w:cs="Times New Roman"/>
          <w:lang w:val="en-US"/>
        </w:rPr>
        <w:t xml:space="preserve">109550198 </w:t>
      </w:r>
      <w:r w:rsidRPr="00CC6E4F">
        <w:rPr>
          <w:rFonts w:ascii="Times New Roman" w:hAnsi="Times New Roman" w:cs="Times New Roman"/>
          <w:lang w:val="en-US"/>
        </w:rPr>
        <w:t>卜銳凱</w:t>
      </w:r>
    </w:p>
    <w:p w14:paraId="7C282F24" w14:textId="4558499D" w:rsidR="00656C4A" w:rsidRPr="00CC6E4F" w:rsidRDefault="00656C4A" w:rsidP="00656C4A">
      <w:pPr>
        <w:jc w:val="center"/>
        <w:rPr>
          <w:rFonts w:ascii="Times New Roman" w:hAnsi="Times New Roman" w:cs="Times New Roman"/>
          <w:lang w:val="en-US"/>
        </w:rPr>
      </w:pPr>
      <w:r w:rsidRPr="00CC6E4F">
        <w:rPr>
          <w:rFonts w:ascii="Times New Roman" w:hAnsi="Times New Roman" w:cs="Times New Roman"/>
          <w:lang w:val="en-US"/>
        </w:rPr>
        <w:t>Introduction to Database System</w:t>
      </w:r>
    </w:p>
    <w:p w14:paraId="60B56A8A" w14:textId="3A2FAAB3" w:rsidR="00656C4A" w:rsidRPr="00CC6E4F" w:rsidRDefault="00656C4A" w:rsidP="00656C4A">
      <w:pPr>
        <w:jc w:val="center"/>
        <w:rPr>
          <w:rFonts w:ascii="Times New Roman" w:hAnsi="Times New Roman" w:cs="Times New Roman"/>
          <w:lang w:val="en-US"/>
        </w:rPr>
      </w:pPr>
      <w:r w:rsidRPr="00CC6E4F">
        <w:rPr>
          <w:rFonts w:ascii="Times New Roman" w:hAnsi="Times New Roman" w:cs="Times New Roman"/>
          <w:lang w:val="en-US"/>
        </w:rPr>
        <w:t>HW3</w:t>
      </w:r>
    </w:p>
    <w:p w14:paraId="52B2D648" w14:textId="77777777" w:rsidR="00656C4A" w:rsidRPr="00CC6E4F" w:rsidRDefault="00656C4A" w:rsidP="00656C4A">
      <w:pPr>
        <w:jc w:val="center"/>
        <w:rPr>
          <w:rFonts w:ascii="Times New Roman" w:hAnsi="Times New Roman" w:cs="Times New Roman"/>
          <w:lang w:val="en-US"/>
        </w:rPr>
      </w:pPr>
      <w:r w:rsidRPr="00CC6E4F">
        <w:rPr>
          <w:rFonts w:ascii="Times New Roman" w:hAnsi="Times New Roman" w:cs="Times New Roman"/>
          <w:lang w:val="en-US"/>
        </w:rPr>
        <w:t>Report</w:t>
      </w:r>
    </w:p>
    <w:p w14:paraId="36AF260F" w14:textId="1016B88E" w:rsidR="00656C4A" w:rsidRPr="00CC6E4F" w:rsidRDefault="00656C4A" w:rsidP="00656C4A">
      <w:pPr>
        <w:rPr>
          <w:rFonts w:ascii="Times New Roman" w:hAnsi="Times New Roman" w:cs="Times New Roman"/>
          <w:lang w:val="en-US"/>
        </w:rPr>
      </w:pPr>
      <w:r w:rsidRPr="00CC6E4F">
        <w:rPr>
          <w:rFonts w:ascii="Times New Roman" w:hAnsi="Times New Roman" w:cs="Times New Roman"/>
          <w:b/>
          <w:bCs/>
        </w:rPr>
        <w:t xml:space="preserve">2-A. Questions Answering </w:t>
      </w:r>
    </w:p>
    <w:p w14:paraId="3901E563" w14:textId="77777777" w:rsidR="00656C4A" w:rsidRPr="00CC6E4F" w:rsidRDefault="00656C4A" w:rsidP="00656C4A">
      <w:pPr>
        <w:pStyle w:val="NormalWeb"/>
        <w:shd w:val="clear" w:color="auto" w:fill="FFFFFF"/>
      </w:pPr>
      <w:r w:rsidRPr="00CC6E4F">
        <w:t>1. Describe the general (high-level) structure of SQLite code bas</w:t>
      </w:r>
      <w:r w:rsidRPr="00CC6E4F">
        <w:t>e</w:t>
      </w:r>
      <w:r w:rsidRPr="00CC6E4F">
        <w:t xml:space="preserve"> </w:t>
      </w:r>
    </w:p>
    <w:p w14:paraId="5FBB060F" w14:textId="7766ACD8" w:rsidR="00656C4A" w:rsidRPr="00CC6E4F" w:rsidRDefault="00656C4A" w:rsidP="00656C4A">
      <w:pPr>
        <w:pStyle w:val="NormalWeb"/>
        <w:shd w:val="clear" w:color="auto" w:fill="FFFFFF"/>
      </w:pPr>
      <w:r w:rsidRPr="00CC6E4F">
        <w:t>a</w:t>
      </w:r>
      <w:r w:rsidRPr="00CC6E4F">
        <w:rPr>
          <w:lang w:val="en-US"/>
        </w:rPr>
        <w:t>.</w:t>
      </w:r>
      <w:r w:rsidRPr="00CC6E4F">
        <w:t xml:space="preserve">show a diagram of SQLite structure </w:t>
      </w:r>
    </w:p>
    <w:p w14:paraId="3EDE5149" w14:textId="32396A98" w:rsidR="00656C4A" w:rsidRPr="00CC6E4F" w:rsidRDefault="00656C4A" w:rsidP="00656C4A">
      <w:pPr>
        <w:pStyle w:val="NormalWeb"/>
        <w:shd w:val="clear" w:color="auto" w:fill="FFFFFF"/>
        <w:ind w:left="720"/>
      </w:pPr>
      <w:r w:rsidRPr="00CC6E4F">
        <w:rPr>
          <w:lang w:val="en-US"/>
        </w:rPr>
        <w:t xml:space="preserve">As indicated in the SQLite documentation regarding SQLite structure, this diagram depicts the </w:t>
      </w:r>
      <w:r w:rsidRPr="00CC6E4F">
        <w:rPr>
          <w:lang w:val="en-US"/>
        </w:rPr>
        <w:t>main</w:t>
      </w:r>
      <w:r w:rsidRPr="00CC6E4F">
        <w:rPr>
          <w:lang w:val="en-US"/>
        </w:rPr>
        <w:t xml:space="preserve"> components of </w:t>
      </w:r>
      <w:r w:rsidRPr="00CC6E4F">
        <w:rPr>
          <w:lang w:val="en-US"/>
        </w:rPr>
        <w:t>SQLite</w:t>
      </w:r>
      <w:r w:rsidRPr="00CC6E4F">
        <w:rPr>
          <w:lang w:val="en-US"/>
        </w:rPr>
        <w:t xml:space="preserve"> and how they inter</w:t>
      </w:r>
      <w:r w:rsidRPr="00CC6E4F">
        <w:rPr>
          <w:lang w:val="en-US"/>
        </w:rPr>
        <w:t>operate.</w:t>
      </w:r>
    </w:p>
    <w:p w14:paraId="44947A91" w14:textId="1265A920" w:rsidR="00656C4A" w:rsidRPr="00CC6E4F" w:rsidRDefault="00656C4A" w:rsidP="00656C4A">
      <w:pPr>
        <w:pStyle w:val="NormalWeb"/>
        <w:shd w:val="clear" w:color="auto" w:fill="FFFFFF"/>
        <w:ind w:left="720"/>
      </w:pPr>
      <w:r w:rsidRPr="00CC6E4F">
        <w:rPr>
          <w:noProof/>
          <w14:ligatures w14:val="standardContextual"/>
        </w:rPr>
        <w:drawing>
          <wp:inline distT="0" distB="0" distL="0" distR="0" wp14:anchorId="6115DCD5" wp14:editId="66393B5E">
            <wp:extent cx="3046164" cy="3354070"/>
            <wp:effectExtent l="0" t="0" r="1905" b="0"/>
            <wp:docPr id="2125411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1317" name="Picture 1" descr="A screenshot of a computer&#10;&#10;Description automatically generated"/>
                    <pic:cNvPicPr/>
                  </pic:nvPicPr>
                  <pic:blipFill rotWithShape="1">
                    <a:blip r:embed="rId5">
                      <a:extLst>
                        <a:ext uri="{28A0092B-C50C-407E-A947-70E740481C1C}">
                          <a14:useLocalDpi xmlns:a14="http://schemas.microsoft.com/office/drawing/2010/main" val="0"/>
                        </a:ext>
                      </a:extLst>
                    </a:blip>
                    <a:srcRect l="75740" t="34726" r="2829" b="15576"/>
                    <a:stretch/>
                  </pic:blipFill>
                  <pic:spPr bwMode="auto">
                    <a:xfrm>
                      <a:off x="0" y="0"/>
                      <a:ext cx="3316495" cy="3651726"/>
                    </a:xfrm>
                    <a:prstGeom prst="rect">
                      <a:avLst/>
                    </a:prstGeom>
                    <a:ln>
                      <a:noFill/>
                    </a:ln>
                    <a:extLst>
                      <a:ext uri="{53640926-AAD7-44D8-BBD7-CCE9431645EC}">
                        <a14:shadowObscured xmlns:a14="http://schemas.microsoft.com/office/drawing/2010/main"/>
                      </a:ext>
                    </a:extLst>
                  </pic:spPr>
                </pic:pic>
              </a:graphicData>
            </a:graphic>
          </wp:inline>
        </w:drawing>
      </w:r>
    </w:p>
    <w:p w14:paraId="62930E6D" w14:textId="77777777" w:rsidR="00656C4A" w:rsidRPr="00CC6E4F" w:rsidRDefault="00656C4A" w:rsidP="00656C4A">
      <w:pPr>
        <w:pStyle w:val="NormalWeb"/>
        <w:shd w:val="clear" w:color="auto" w:fill="FFFFFF"/>
        <w:ind w:left="360"/>
        <w:rPr>
          <w:b/>
          <w:bCs/>
          <w:lang w:val="en-US"/>
        </w:rPr>
      </w:pPr>
      <w:r w:rsidRPr="00CC6E4F">
        <w:rPr>
          <w:lang w:val="en-US"/>
        </w:rPr>
        <w:t xml:space="preserve"> </w:t>
      </w:r>
      <w:r w:rsidRPr="00CC6E4F">
        <w:rPr>
          <w:b/>
          <w:bCs/>
          <w:lang w:val="en-US"/>
        </w:rPr>
        <w:t>b.</w:t>
      </w:r>
      <w:r w:rsidRPr="00CC6E4F">
        <w:rPr>
          <w:b/>
          <w:bCs/>
        </w:rPr>
        <w:t xml:space="preserve"> list</w:t>
      </w:r>
      <w:r w:rsidRPr="00CC6E4F">
        <w:rPr>
          <w:b/>
          <w:bCs/>
        </w:rPr>
        <w:t xml:space="preserve"> the components of SQLite and describe their </w:t>
      </w:r>
      <w:r w:rsidRPr="00CC6E4F">
        <w:rPr>
          <w:b/>
          <w:bCs/>
        </w:rPr>
        <w:t>functionality.</w:t>
      </w:r>
    </w:p>
    <w:p w14:paraId="73594A7B" w14:textId="77777777" w:rsidR="00656C4A" w:rsidRPr="00CC6E4F" w:rsidRDefault="00656C4A" w:rsidP="00656C4A">
      <w:pPr>
        <w:pStyle w:val="NormalWeb"/>
        <w:shd w:val="clear" w:color="auto" w:fill="FFFFFF"/>
        <w:ind w:left="360"/>
        <w:rPr>
          <w:lang w:val="en-US"/>
        </w:rPr>
      </w:pPr>
      <w:r w:rsidRPr="00CC6E4F">
        <w:rPr>
          <w:lang w:val="en-US"/>
        </w:rPr>
        <w:t xml:space="preserve">As indicated in SQLite documentation, </w:t>
      </w:r>
      <w:r w:rsidRPr="00CC6E4F">
        <w:rPr>
          <w:lang w:val="en-US"/>
        </w:rPr>
        <w:t xml:space="preserve">The block diagram above depicts the </w:t>
      </w:r>
      <w:r w:rsidRPr="00CC6E4F">
        <w:rPr>
          <w:lang w:val="en-US"/>
        </w:rPr>
        <w:t>SQLite</w:t>
      </w:r>
      <w:r w:rsidRPr="00CC6E4F">
        <w:rPr>
          <w:lang w:val="en-US"/>
        </w:rPr>
        <w:t xml:space="preserve"> database components and their relationships.</w:t>
      </w:r>
      <w:r w:rsidRPr="00CC6E4F">
        <w:t xml:space="preserve"> </w:t>
      </w:r>
      <w:r w:rsidRPr="00CC6E4F">
        <w:rPr>
          <w:lang w:val="en-US"/>
        </w:rPr>
        <w:t xml:space="preserve">Let us grab an idea of each </w:t>
      </w:r>
      <w:r w:rsidRPr="00CC6E4F">
        <w:rPr>
          <w:lang w:val="en-US"/>
        </w:rPr>
        <w:t>component</w:t>
      </w:r>
      <w:r w:rsidRPr="00CC6E4F">
        <w:rPr>
          <w:lang w:val="en-US"/>
        </w:rPr>
        <w:t xml:space="preserve"> from the below segment.</w:t>
      </w:r>
    </w:p>
    <w:p w14:paraId="35012EC0" w14:textId="7B843EDA" w:rsidR="00656C4A" w:rsidRPr="00CC6E4F" w:rsidRDefault="00656C4A" w:rsidP="00CC6E4F">
      <w:pPr>
        <w:pStyle w:val="NormalWeb"/>
        <w:shd w:val="clear" w:color="auto" w:fill="FFFFFF"/>
        <w:ind w:left="360"/>
        <w:rPr>
          <w:lang w:val="en-US"/>
        </w:rPr>
      </w:pPr>
      <w:proofErr w:type="spellStart"/>
      <w:proofErr w:type="gramStart"/>
      <w:r w:rsidRPr="00CC6E4F">
        <w:rPr>
          <w:b/>
          <w:bCs/>
          <w:lang w:val="en-US"/>
        </w:rPr>
        <w:t>Interface:</w:t>
      </w:r>
      <w:r w:rsidRPr="00CC6E4F">
        <w:rPr>
          <w:lang w:val="en-US"/>
        </w:rPr>
        <w:t>SQLite’s</w:t>
      </w:r>
      <w:proofErr w:type="spellEnd"/>
      <w:proofErr w:type="gramEnd"/>
      <w:r w:rsidRPr="00CC6E4F">
        <w:rPr>
          <w:lang w:val="en-US"/>
        </w:rPr>
        <w:t xml:space="preserve"> library is implemented with the functions </w:t>
      </w:r>
      <w:proofErr w:type="spellStart"/>
      <w:r w:rsidRPr="00CC6E4F">
        <w:rPr>
          <w:lang w:val="en-US"/>
        </w:rPr>
        <w:t>main.c</w:t>
      </w:r>
      <w:proofErr w:type="spellEnd"/>
      <w:r w:rsidRPr="00CC6E4F">
        <w:rPr>
          <w:lang w:val="en-US"/>
        </w:rPr>
        <w:t xml:space="preserve">, </w:t>
      </w:r>
      <w:proofErr w:type="spellStart"/>
      <w:r w:rsidRPr="00CC6E4F">
        <w:rPr>
          <w:lang w:val="en-US"/>
        </w:rPr>
        <w:t>legacy.c</w:t>
      </w:r>
      <w:proofErr w:type="spellEnd"/>
      <w:r w:rsidRPr="00CC6E4F">
        <w:rPr>
          <w:lang w:val="en-US"/>
        </w:rPr>
        <w:t xml:space="preserve">, and </w:t>
      </w:r>
      <w:proofErr w:type="spellStart"/>
      <w:r w:rsidRPr="00CC6E4F">
        <w:rPr>
          <w:lang w:val="en-US"/>
        </w:rPr>
        <w:t>vdbeapi.c</w:t>
      </w:r>
      <w:proofErr w:type="spellEnd"/>
      <w:r w:rsidRPr="00CC6E4F">
        <w:rPr>
          <w:lang w:val="en-US"/>
        </w:rPr>
        <w:t xml:space="preserve">. </w:t>
      </w:r>
      <w:proofErr w:type="spellStart"/>
      <w:r w:rsidRPr="00CC6E4F">
        <w:rPr>
          <w:lang w:val="en-US"/>
        </w:rPr>
        <w:t>Sqlite</w:t>
      </w:r>
      <w:proofErr w:type="spellEnd"/>
      <w:r w:rsidRPr="00CC6E4F">
        <w:rPr>
          <w:lang w:val="en-US"/>
        </w:rPr>
        <w:t xml:space="preserve"> library starts with Sqlite3 to avoid collisions with other applications</w:t>
      </w:r>
      <w:r w:rsidRPr="00CC6E4F">
        <w:rPr>
          <w:b/>
          <w:bCs/>
          <w:lang w:val="en-US"/>
        </w:rPr>
        <w:t>.</w:t>
      </w:r>
    </w:p>
    <w:p w14:paraId="18D2DDBD" w14:textId="77777777" w:rsidR="00656C4A" w:rsidRPr="00CC6E4F" w:rsidRDefault="00656C4A" w:rsidP="00656C4A">
      <w:pPr>
        <w:rPr>
          <w:rFonts w:ascii="Times New Roman" w:hAnsi="Times New Roman" w:cs="Times New Roman"/>
          <w:b/>
          <w:bCs/>
          <w:lang w:val="en-US"/>
        </w:rPr>
      </w:pPr>
    </w:p>
    <w:p w14:paraId="0544B11E" w14:textId="1B6C39F1" w:rsidR="00656C4A" w:rsidRPr="00CC6E4F" w:rsidRDefault="00656C4A" w:rsidP="00656C4A">
      <w:pPr>
        <w:rPr>
          <w:rFonts w:ascii="Times New Roman" w:hAnsi="Times New Roman" w:cs="Times New Roman"/>
          <w:b/>
          <w:bCs/>
          <w:lang w:val="en-US"/>
        </w:rPr>
      </w:pPr>
      <w:proofErr w:type="spellStart"/>
      <w:proofErr w:type="gramStart"/>
      <w:r w:rsidRPr="00CC6E4F">
        <w:rPr>
          <w:rFonts w:ascii="Times New Roman" w:hAnsi="Times New Roman" w:cs="Times New Roman"/>
          <w:b/>
          <w:bCs/>
          <w:lang w:val="en-US"/>
        </w:rPr>
        <w:t>Tokenizer</w:t>
      </w:r>
      <w:r w:rsidRPr="00CC6E4F">
        <w:rPr>
          <w:rFonts w:ascii="Times New Roman" w:hAnsi="Times New Roman" w:cs="Times New Roman"/>
          <w:b/>
          <w:bCs/>
          <w:lang w:val="en-US"/>
        </w:rPr>
        <w:t>:</w:t>
      </w:r>
      <w:r w:rsidRPr="00CC6E4F">
        <w:rPr>
          <w:rFonts w:ascii="Times New Roman" w:hAnsi="Times New Roman" w:cs="Times New Roman"/>
          <w:lang w:val="en-US"/>
        </w:rPr>
        <w:t>Tokenizer</w:t>
      </w:r>
      <w:proofErr w:type="spellEnd"/>
      <w:proofErr w:type="gramEnd"/>
      <w:r w:rsidRPr="00CC6E4F">
        <w:rPr>
          <w:rFonts w:ascii="Times New Roman" w:hAnsi="Times New Roman" w:cs="Times New Roman"/>
          <w:lang w:val="en-US"/>
        </w:rPr>
        <w:t xml:space="preserve"> breaks down strings and separates tokens before passing them to the parser.</w:t>
      </w:r>
    </w:p>
    <w:p w14:paraId="2AC72314" w14:textId="77777777" w:rsidR="00656C4A" w:rsidRPr="00CC6E4F" w:rsidRDefault="00656C4A" w:rsidP="00656C4A">
      <w:pPr>
        <w:rPr>
          <w:rFonts w:ascii="Times New Roman" w:hAnsi="Times New Roman" w:cs="Times New Roman"/>
          <w:lang w:val="en-US"/>
        </w:rPr>
      </w:pPr>
    </w:p>
    <w:p w14:paraId="7E483A44" w14:textId="21F7990F" w:rsidR="00656C4A" w:rsidRPr="00CC6E4F" w:rsidRDefault="00656C4A" w:rsidP="00656C4A">
      <w:pPr>
        <w:rPr>
          <w:rFonts w:ascii="Times New Roman" w:hAnsi="Times New Roman" w:cs="Times New Roman"/>
          <w:b/>
          <w:bCs/>
          <w:lang w:val="en-US"/>
        </w:rPr>
      </w:pPr>
      <w:proofErr w:type="spellStart"/>
      <w:proofErr w:type="gramStart"/>
      <w:r w:rsidRPr="00CC6E4F">
        <w:rPr>
          <w:rFonts w:ascii="Times New Roman" w:hAnsi="Times New Roman" w:cs="Times New Roman"/>
          <w:b/>
          <w:bCs/>
          <w:lang w:val="en-US"/>
        </w:rPr>
        <w:lastRenderedPageBreak/>
        <w:t>Parser:</w:t>
      </w:r>
      <w:r w:rsidRPr="00CC6E4F">
        <w:rPr>
          <w:rFonts w:ascii="Times New Roman" w:hAnsi="Times New Roman" w:cs="Times New Roman"/>
          <w:lang w:val="en-US"/>
        </w:rPr>
        <w:t>The</w:t>
      </w:r>
      <w:proofErr w:type="spellEnd"/>
      <w:proofErr w:type="gramEnd"/>
      <w:r w:rsidRPr="00CC6E4F">
        <w:rPr>
          <w:rFonts w:ascii="Times New Roman" w:hAnsi="Times New Roman" w:cs="Times New Roman"/>
          <w:lang w:val="en-US"/>
        </w:rPr>
        <w:t xml:space="preserve"> Lemon </w:t>
      </w:r>
      <w:r w:rsidRPr="00CC6E4F">
        <w:rPr>
          <w:rFonts w:ascii="Times New Roman" w:hAnsi="Times New Roman" w:cs="Times New Roman"/>
          <w:lang w:val="en-US"/>
        </w:rPr>
        <w:t>LALR (</w:t>
      </w:r>
      <w:r w:rsidRPr="00CC6E4F">
        <w:rPr>
          <w:rFonts w:ascii="Times New Roman" w:hAnsi="Times New Roman" w:cs="Times New Roman"/>
          <w:lang w:val="en-US"/>
        </w:rPr>
        <w:t>1) parser generator is used to generate the parser. Parse assigns the token meaning.</w:t>
      </w:r>
    </w:p>
    <w:p w14:paraId="1F2EB1CC" w14:textId="77777777" w:rsidR="00656C4A" w:rsidRPr="00CC6E4F" w:rsidRDefault="00656C4A" w:rsidP="00656C4A">
      <w:pPr>
        <w:rPr>
          <w:rFonts w:ascii="Times New Roman" w:hAnsi="Times New Roman" w:cs="Times New Roman"/>
          <w:lang w:val="en-US"/>
        </w:rPr>
      </w:pPr>
    </w:p>
    <w:p w14:paraId="5DFE28B8" w14:textId="32B7AB5E" w:rsidR="00656C4A" w:rsidRPr="00CC6E4F" w:rsidRDefault="00656C4A" w:rsidP="00656C4A">
      <w:pPr>
        <w:rPr>
          <w:rFonts w:ascii="Times New Roman" w:hAnsi="Times New Roman" w:cs="Times New Roman"/>
          <w:b/>
          <w:bCs/>
          <w:lang w:val="en-US"/>
        </w:rPr>
      </w:pPr>
      <w:r w:rsidRPr="00CC6E4F">
        <w:rPr>
          <w:rFonts w:ascii="Times New Roman" w:hAnsi="Times New Roman" w:cs="Times New Roman"/>
          <w:b/>
          <w:bCs/>
          <w:lang w:val="en-US"/>
        </w:rPr>
        <w:t xml:space="preserve">Code </w:t>
      </w:r>
      <w:proofErr w:type="spellStart"/>
      <w:proofErr w:type="gramStart"/>
      <w:r w:rsidRPr="00CC6E4F">
        <w:rPr>
          <w:rFonts w:ascii="Times New Roman" w:hAnsi="Times New Roman" w:cs="Times New Roman"/>
          <w:b/>
          <w:bCs/>
          <w:lang w:val="en-US"/>
        </w:rPr>
        <w:t>generator:</w:t>
      </w:r>
      <w:r w:rsidRPr="00CC6E4F">
        <w:rPr>
          <w:rFonts w:ascii="Times New Roman" w:hAnsi="Times New Roman" w:cs="Times New Roman"/>
          <w:lang w:val="en-US"/>
        </w:rPr>
        <w:t>The</w:t>
      </w:r>
      <w:proofErr w:type="spellEnd"/>
      <w:proofErr w:type="gramEnd"/>
      <w:r w:rsidRPr="00CC6E4F">
        <w:rPr>
          <w:rFonts w:ascii="Times New Roman" w:hAnsi="Times New Roman" w:cs="Times New Roman"/>
          <w:lang w:val="en-US"/>
        </w:rPr>
        <w:t xml:space="preserve"> code generator generates virtual machine codes for SQL statements, allowing the user's request to be satisfied. The generator contains several files that aid in the generation of code, such as </w:t>
      </w:r>
      <w:proofErr w:type="spellStart"/>
      <w:r w:rsidRPr="00CC6E4F">
        <w:rPr>
          <w:rFonts w:ascii="Times New Roman" w:hAnsi="Times New Roman" w:cs="Times New Roman"/>
          <w:lang w:val="en-US"/>
        </w:rPr>
        <w:t>build.c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delete.c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attach.c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expr.c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insert.c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pragma.c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select.c</w:t>
      </w:r>
      <w:proofErr w:type="spellEnd"/>
      <w:r w:rsidRPr="00CC6E4F">
        <w:rPr>
          <w:rFonts w:ascii="Times New Roman" w:hAnsi="Times New Roman" w:cs="Times New Roman"/>
          <w:lang w:val="en-US"/>
        </w:rPr>
        <w:t xml:space="preserve">, </w:t>
      </w:r>
      <w:proofErr w:type="spellStart"/>
      <w:r w:rsidRPr="00CC6E4F">
        <w:rPr>
          <w:rFonts w:ascii="Times New Roman" w:hAnsi="Times New Roman" w:cs="Times New Roman"/>
          <w:lang w:val="en-US"/>
        </w:rPr>
        <w:t>auth.c</w:t>
      </w:r>
      <w:proofErr w:type="spellEnd"/>
      <w:r w:rsidRPr="00CC6E4F">
        <w:rPr>
          <w:rFonts w:ascii="Times New Roman" w:hAnsi="Times New Roman" w:cs="Times New Roman"/>
          <w:lang w:val="en-US"/>
        </w:rPr>
        <w:t>, and so on.</w:t>
      </w:r>
    </w:p>
    <w:p w14:paraId="003C8485" w14:textId="77777777" w:rsidR="00656C4A" w:rsidRPr="00CC6E4F" w:rsidRDefault="00656C4A" w:rsidP="00656C4A">
      <w:pPr>
        <w:rPr>
          <w:rFonts w:ascii="Times New Roman" w:hAnsi="Times New Roman" w:cs="Times New Roman"/>
          <w:lang w:val="en-US"/>
        </w:rPr>
      </w:pPr>
    </w:p>
    <w:p w14:paraId="7AD29392" w14:textId="4B360399" w:rsidR="00656C4A" w:rsidRPr="00CC6E4F" w:rsidRDefault="00656C4A" w:rsidP="00656C4A">
      <w:pPr>
        <w:rPr>
          <w:rFonts w:ascii="Times New Roman" w:hAnsi="Times New Roman" w:cs="Times New Roman"/>
          <w:b/>
          <w:bCs/>
          <w:lang w:val="en-US"/>
        </w:rPr>
      </w:pPr>
      <w:r w:rsidRPr="00CC6E4F">
        <w:rPr>
          <w:rFonts w:ascii="Times New Roman" w:hAnsi="Times New Roman" w:cs="Times New Roman"/>
          <w:b/>
          <w:bCs/>
          <w:lang w:val="en-US"/>
        </w:rPr>
        <w:t xml:space="preserve">Virtual </w:t>
      </w:r>
      <w:proofErr w:type="spellStart"/>
      <w:proofErr w:type="gramStart"/>
      <w:r w:rsidRPr="00CC6E4F">
        <w:rPr>
          <w:rFonts w:ascii="Times New Roman" w:hAnsi="Times New Roman" w:cs="Times New Roman"/>
          <w:b/>
          <w:bCs/>
          <w:lang w:val="en-US"/>
        </w:rPr>
        <w:t>machine:</w:t>
      </w:r>
      <w:r w:rsidRPr="00CC6E4F">
        <w:rPr>
          <w:rFonts w:ascii="Times New Roman" w:hAnsi="Times New Roman" w:cs="Times New Roman"/>
          <w:lang w:val="en-US"/>
        </w:rPr>
        <w:t>The</w:t>
      </w:r>
      <w:proofErr w:type="spellEnd"/>
      <w:proofErr w:type="gramEnd"/>
      <w:r w:rsidRPr="00CC6E4F">
        <w:rPr>
          <w:rFonts w:ascii="Times New Roman" w:hAnsi="Times New Roman" w:cs="Times New Roman"/>
          <w:lang w:val="en-US"/>
        </w:rPr>
        <w:t xml:space="preserve"> virtual machine under </w:t>
      </w:r>
      <w:r w:rsidRPr="00CC6E4F">
        <w:rPr>
          <w:rFonts w:ascii="Times New Roman" w:hAnsi="Times New Roman" w:cs="Times New Roman"/>
          <w:lang w:val="en-US"/>
        </w:rPr>
        <w:t>SQLite</w:t>
      </w:r>
      <w:r w:rsidRPr="00CC6E4F">
        <w:rPr>
          <w:rFonts w:ascii="Times New Roman" w:hAnsi="Times New Roman" w:cs="Times New Roman"/>
          <w:lang w:val="en-US"/>
        </w:rPr>
        <w:t xml:space="preserve"> database structure runs the code generated by the code generator. It has its own header file called; </w:t>
      </w:r>
      <w:proofErr w:type="spellStart"/>
      <w:r w:rsidRPr="00CC6E4F">
        <w:rPr>
          <w:rFonts w:ascii="Times New Roman" w:hAnsi="Times New Roman" w:cs="Times New Roman"/>
          <w:lang w:val="en-US"/>
        </w:rPr>
        <w:t>vdbe.h</w:t>
      </w:r>
      <w:proofErr w:type="spellEnd"/>
      <w:r w:rsidRPr="00CC6E4F">
        <w:rPr>
          <w:rFonts w:ascii="Times New Roman" w:hAnsi="Times New Roman" w:cs="Times New Roman"/>
          <w:lang w:val="en-US"/>
        </w:rPr>
        <w:t xml:space="preserve"> and the entire machine is stored in single </w:t>
      </w:r>
      <w:proofErr w:type="spellStart"/>
      <w:r w:rsidRPr="00CC6E4F">
        <w:rPr>
          <w:rFonts w:ascii="Times New Roman" w:hAnsi="Times New Roman" w:cs="Times New Roman"/>
          <w:lang w:val="en-US"/>
        </w:rPr>
        <w:t>vdbe.c</w:t>
      </w:r>
      <w:proofErr w:type="spellEnd"/>
      <w:r w:rsidRPr="00CC6E4F">
        <w:rPr>
          <w:rFonts w:ascii="Times New Roman" w:hAnsi="Times New Roman" w:cs="Times New Roman"/>
          <w:lang w:val="en-US"/>
        </w:rPr>
        <w:t xml:space="preserve"> file</w:t>
      </w:r>
      <w:r w:rsidRPr="00CC6E4F">
        <w:rPr>
          <w:rFonts w:ascii="Times New Roman" w:hAnsi="Times New Roman" w:cs="Times New Roman"/>
          <w:b/>
          <w:bCs/>
          <w:lang w:val="en-US"/>
        </w:rPr>
        <w:t>.</w:t>
      </w:r>
    </w:p>
    <w:p w14:paraId="2778D7B2" w14:textId="77777777" w:rsidR="00656C4A" w:rsidRPr="00CC6E4F" w:rsidRDefault="00656C4A" w:rsidP="00656C4A">
      <w:pPr>
        <w:rPr>
          <w:rFonts w:ascii="Times New Roman" w:hAnsi="Times New Roman" w:cs="Times New Roman"/>
          <w:b/>
          <w:bCs/>
          <w:lang w:val="en-US"/>
        </w:rPr>
      </w:pPr>
    </w:p>
    <w:p w14:paraId="755F8884" w14:textId="7234E53D" w:rsidR="00656C4A" w:rsidRPr="00CC6E4F" w:rsidRDefault="00656C4A" w:rsidP="00656C4A">
      <w:pPr>
        <w:rPr>
          <w:rFonts w:ascii="Times New Roman" w:hAnsi="Times New Roman" w:cs="Times New Roman"/>
          <w:b/>
          <w:bCs/>
          <w:lang w:val="en-US"/>
        </w:rPr>
      </w:pPr>
      <w:proofErr w:type="spellStart"/>
      <w:r w:rsidRPr="00CC6E4F">
        <w:rPr>
          <w:rFonts w:ascii="Times New Roman" w:hAnsi="Times New Roman" w:cs="Times New Roman"/>
          <w:b/>
          <w:bCs/>
          <w:lang w:val="en-US"/>
        </w:rPr>
        <w:t>B-</w:t>
      </w:r>
      <w:proofErr w:type="gramStart"/>
      <w:r w:rsidRPr="00CC6E4F">
        <w:rPr>
          <w:rFonts w:ascii="Times New Roman" w:hAnsi="Times New Roman" w:cs="Times New Roman"/>
          <w:b/>
          <w:bCs/>
          <w:lang w:val="en-US"/>
        </w:rPr>
        <w:t>tree:</w:t>
      </w:r>
      <w:r w:rsidRPr="00CC6E4F">
        <w:rPr>
          <w:rFonts w:ascii="Times New Roman" w:hAnsi="Times New Roman" w:cs="Times New Roman"/>
          <w:lang w:val="en-US"/>
        </w:rPr>
        <w:t>The</w:t>
      </w:r>
      <w:proofErr w:type="spellEnd"/>
      <w:proofErr w:type="gramEnd"/>
      <w:r w:rsidRPr="00CC6E4F">
        <w:rPr>
          <w:rFonts w:ascii="Times New Roman" w:hAnsi="Times New Roman" w:cs="Times New Roman"/>
          <w:lang w:val="en-US"/>
        </w:rPr>
        <w:t xml:space="preserve"> database has a B-tree structure, and distinct B-trees are used for indexes and tables. </w:t>
      </w:r>
      <w:r w:rsidRPr="00CC6E4F">
        <w:rPr>
          <w:rFonts w:ascii="Times New Roman" w:hAnsi="Times New Roman" w:cs="Times New Roman"/>
          <w:lang w:val="en-US"/>
        </w:rPr>
        <w:t>All</w:t>
      </w:r>
      <w:r w:rsidRPr="00CC6E4F">
        <w:rPr>
          <w:rFonts w:ascii="Times New Roman" w:hAnsi="Times New Roman" w:cs="Times New Roman"/>
          <w:lang w:val="en-US"/>
        </w:rPr>
        <w:t xml:space="preserve"> these trees are </w:t>
      </w:r>
      <w:r w:rsidRPr="00CC6E4F">
        <w:rPr>
          <w:rFonts w:ascii="Times New Roman" w:hAnsi="Times New Roman" w:cs="Times New Roman"/>
          <w:lang w:val="en-US"/>
        </w:rPr>
        <w:t>stored u</w:t>
      </w:r>
      <w:r w:rsidRPr="00CC6E4F">
        <w:rPr>
          <w:rFonts w:ascii="Times New Roman" w:hAnsi="Times New Roman" w:cs="Times New Roman"/>
          <w:lang w:val="en-US"/>
        </w:rPr>
        <w:t>n</w:t>
      </w:r>
      <w:r w:rsidRPr="00CC6E4F">
        <w:rPr>
          <w:rFonts w:ascii="Times New Roman" w:hAnsi="Times New Roman" w:cs="Times New Roman"/>
          <w:lang w:val="en-US"/>
        </w:rPr>
        <w:t>der</w:t>
      </w:r>
      <w:r w:rsidRPr="00CC6E4F">
        <w:rPr>
          <w:rFonts w:ascii="Times New Roman" w:hAnsi="Times New Roman" w:cs="Times New Roman"/>
          <w:lang w:val="en-US"/>
        </w:rPr>
        <w:t xml:space="preserve"> a single disk.</w:t>
      </w:r>
    </w:p>
    <w:p w14:paraId="472C0362" w14:textId="77777777" w:rsidR="00656C4A" w:rsidRPr="00CC6E4F" w:rsidRDefault="00656C4A" w:rsidP="00656C4A">
      <w:pPr>
        <w:rPr>
          <w:rFonts w:ascii="Times New Roman" w:hAnsi="Times New Roman" w:cs="Times New Roman"/>
          <w:lang w:val="en-US"/>
        </w:rPr>
      </w:pPr>
    </w:p>
    <w:p w14:paraId="0D5BEAC3" w14:textId="724B3B23" w:rsidR="00656C4A" w:rsidRPr="00CC6E4F" w:rsidRDefault="00656C4A" w:rsidP="00656C4A">
      <w:pPr>
        <w:rPr>
          <w:rFonts w:ascii="Times New Roman" w:hAnsi="Times New Roman" w:cs="Times New Roman"/>
          <w:b/>
          <w:bCs/>
          <w:lang w:val="en-US"/>
        </w:rPr>
      </w:pPr>
      <w:r w:rsidRPr="00CC6E4F">
        <w:rPr>
          <w:rFonts w:ascii="Times New Roman" w:hAnsi="Times New Roman" w:cs="Times New Roman"/>
          <w:b/>
          <w:bCs/>
          <w:lang w:val="en-US"/>
        </w:rPr>
        <w:t xml:space="preserve">Page </w:t>
      </w:r>
      <w:proofErr w:type="spellStart"/>
      <w:proofErr w:type="gramStart"/>
      <w:r w:rsidRPr="00CC6E4F">
        <w:rPr>
          <w:rFonts w:ascii="Times New Roman" w:hAnsi="Times New Roman" w:cs="Times New Roman"/>
          <w:b/>
          <w:bCs/>
          <w:lang w:val="en-US"/>
        </w:rPr>
        <w:t>cache:</w:t>
      </w:r>
      <w:r w:rsidRPr="00CC6E4F">
        <w:rPr>
          <w:rFonts w:ascii="Times New Roman" w:hAnsi="Times New Roman" w:cs="Times New Roman"/>
          <w:lang w:val="en-US"/>
        </w:rPr>
        <w:t>The</w:t>
      </w:r>
      <w:proofErr w:type="spellEnd"/>
      <w:proofErr w:type="gramEnd"/>
      <w:r w:rsidRPr="00CC6E4F">
        <w:rPr>
          <w:rFonts w:ascii="Times New Roman" w:hAnsi="Times New Roman" w:cs="Times New Roman"/>
          <w:lang w:val="en-US"/>
        </w:rPr>
        <w:t xml:space="preserve"> information is seen in fixed chunks, and the B-trees module requests this data or information. The page cache aids with the reading, writing, and so on of the chunks.</w:t>
      </w:r>
    </w:p>
    <w:p w14:paraId="3BABDACA" w14:textId="77777777" w:rsidR="00656C4A" w:rsidRPr="00CC6E4F" w:rsidRDefault="00656C4A" w:rsidP="00656C4A">
      <w:pPr>
        <w:rPr>
          <w:rFonts w:ascii="Times New Roman" w:hAnsi="Times New Roman" w:cs="Times New Roman"/>
          <w:lang w:val="en-US"/>
        </w:rPr>
      </w:pPr>
    </w:p>
    <w:p w14:paraId="44F1B726" w14:textId="4B288FCC" w:rsidR="00656C4A" w:rsidRPr="00CC6E4F" w:rsidRDefault="00656C4A" w:rsidP="00656C4A">
      <w:pPr>
        <w:rPr>
          <w:rFonts w:ascii="Times New Roman" w:hAnsi="Times New Roman" w:cs="Times New Roman"/>
          <w:lang w:val="en-US"/>
        </w:rPr>
      </w:pPr>
      <w:r w:rsidRPr="00CC6E4F">
        <w:rPr>
          <w:rFonts w:ascii="Times New Roman" w:hAnsi="Times New Roman" w:cs="Times New Roman"/>
          <w:b/>
          <w:bCs/>
          <w:lang w:val="en-US"/>
        </w:rPr>
        <w:t xml:space="preserve">OS </w:t>
      </w:r>
      <w:proofErr w:type="spellStart"/>
      <w:proofErr w:type="gramStart"/>
      <w:r w:rsidRPr="00CC6E4F">
        <w:rPr>
          <w:rFonts w:ascii="Times New Roman" w:hAnsi="Times New Roman" w:cs="Times New Roman"/>
          <w:b/>
          <w:bCs/>
          <w:lang w:val="en-US"/>
        </w:rPr>
        <w:t>Interface</w:t>
      </w:r>
      <w:r w:rsidRPr="00CC6E4F">
        <w:rPr>
          <w:rFonts w:ascii="Times New Roman" w:hAnsi="Times New Roman" w:cs="Times New Roman"/>
          <w:lang w:val="en-US"/>
        </w:rPr>
        <w:t>:SQLite</w:t>
      </w:r>
      <w:proofErr w:type="spellEnd"/>
      <w:proofErr w:type="gramEnd"/>
      <w:r w:rsidRPr="00CC6E4F">
        <w:rPr>
          <w:rFonts w:ascii="Times New Roman" w:hAnsi="Times New Roman" w:cs="Times New Roman"/>
          <w:lang w:val="en-US"/>
        </w:rPr>
        <w:t xml:space="preserve"> employs the abstraction layer, which is specified in </w:t>
      </w:r>
      <w:proofErr w:type="spellStart"/>
      <w:r w:rsidRPr="00CC6E4F">
        <w:rPr>
          <w:rFonts w:ascii="Times New Roman" w:hAnsi="Times New Roman" w:cs="Times New Roman"/>
          <w:lang w:val="en-US"/>
        </w:rPr>
        <w:t>os.h</w:t>
      </w:r>
      <w:proofErr w:type="spellEnd"/>
      <w:r w:rsidRPr="00CC6E4F">
        <w:rPr>
          <w:rFonts w:ascii="Times New Roman" w:hAnsi="Times New Roman" w:cs="Times New Roman"/>
          <w:lang w:val="en-US"/>
        </w:rPr>
        <w:t>, to interface with the operating system. Depending on the operating system, the implementation may vary.</w:t>
      </w:r>
    </w:p>
    <w:p w14:paraId="1B87CAFE" w14:textId="77777777" w:rsidR="00656C4A" w:rsidRPr="00CC6E4F" w:rsidRDefault="00656C4A" w:rsidP="00656C4A">
      <w:pPr>
        <w:rPr>
          <w:rFonts w:ascii="Times New Roman" w:hAnsi="Times New Roman" w:cs="Times New Roman"/>
          <w:lang w:val="en-US"/>
        </w:rPr>
      </w:pPr>
    </w:p>
    <w:p w14:paraId="36149CAB" w14:textId="6E21561B" w:rsidR="00656C4A" w:rsidRPr="00CC6E4F" w:rsidRDefault="00656C4A" w:rsidP="00656C4A">
      <w:pPr>
        <w:rPr>
          <w:rFonts w:ascii="Times New Roman" w:hAnsi="Times New Roman" w:cs="Times New Roman"/>
          <w:b/>
          <w:bCs/>
          <w:lang w:val="en-US"/>
        </w:rPr>
      </w:pPr>
      <w:proofErr w:type="spellStart"/>
      <w:proofErr w:type="gramStart"/>
      <w:r w:rsidRPr="00CC6E4F">
        <w:rPr>
          <w:rFonts w:ascii="Times New Roman" w:hAnsi="Times New Roman" w:cs="Times New Roman"/>
          <w:b/>
          <w:bCs/>
          <w:lang w:val="en-US"/>
        </w:rPr>
        <w:t>Utilities:</w:t>
      </w:r>
      <w:r w:rsidRPr="00CC6E4F">
        <w:rPr>
          <w:rFonts w:ascii="Times New Roman" w:hAnsi="Times New Roman" w:cs="Times New Roman"/>
          <w:lang w:val="en-US"/>
        </w:rPr>
        <w:t>Memory</w:t>
      </w:r>
      <w:proofErr w:type="spellEnd"/>
      <w:proofErr w:type="gramEnd"/>
      <w:r w:rsidRPr="00CC6E4F">
        <w:rPr>
          <w:rFonts w:ascii="Times New Roman" w:hAnsi="Times New Roman" w:cs="Times New Roman"/>
          <w:lang w:val="en-US"/>
        </w:rPr>
        <w:t xml:space="preserve"> allocation, caseless string comparison </w:t>
      </w:r>
      <w:r w:rsidRPr="00CC6E4F">
        <w:rPr>
          <w:rFonts w:ascii="Times New Roman" w:hAnsi="Times New Roman" w:cs="Times New Roman"/>
          <w:lang w:val="en-US"/>
        </w:rPr>
        <w:t>routine</w:t>
      </w:r>
      <w:r w:rsidRPr="00CC6E4F">
        <w:rPr>
          <w:rFonts w:ascii="Times New Roman" w:hAnsi="Times New Roman" w:cs="Times New Roman"/>
          <w:lang w:val="en-US"/>
        </w:rPr>
        <w:t xml:space="preserve">s, portable text-to-number conversion routines, and other utilities are all included in </w:t>
      </w:r>
      <w:proofErr w:type="spellStart"/>
      <w:r w:rsidRPr="00CC6E4F">
        <w:rPr>
          <w:rFonts w:ascii="Times New Roman" w:hAnsi="Times New Roman" w:cs="Times New Roman"/>
          <w:lang w:val="en-US"/>
        </w:rPr>
        <w:t>util.c</w:t>
      </w:r>
      <w:proofErr w:type="spellEnd"/>
      <w:r w:rsidRPr="00CC6E4F">
        <w:rPr>
          <w:rFonts w:ascii="Times New Roman" w:hAnsi="Times New Roman" w:cs="Times New Roman"/>
          <w:lang w:val="en-US"/>
        </w:rPr>
        <w:t xml:space="preserve">. The symbol tables utilized by the parser are maintained by hash tables found in </w:t>
      </w:r>
      <w:proofErr w:type="spellStart"/>
      <w:r w:rsidRPr="00CC6E4F">
        <w:rPr>
          <w:rFonts w:ascii="Times New Roman" w:hAnsi="Times New Roman" w:cs="Times New Roman"/>
          <w:lang w:val="en-US"/>
        </w:rPr>
        <w:t>hash.c</w:t>
      </w:r>
      <w:proofErr w:type="spellEnd"/>
      <w:r w:rsidRPr="00CC6E4F">
        <w:rPr>
          <w:rFonts w:ascii="Times New Roman" w:hAnsi="Times New Roman" w:cs="Times New Roman"/>
          <w:lang w:val="en-US"/>
        </w:rPr>
        <w:t xml:space="preserve">. Unicode conversion subroutines can be found in the </w:t>
      </w:r>
      <w:proofErr w:type="spellStart"/>
      <w:r w:rsidRPr="00CC6E4F">
        <w:rPr>
          <w:rFonts w:ascii="Times New Roman" w:hAnsi="Times New Roman" w:cs="Times New Roman"/>
          <w:lang w:val="en-US"/>
        </w:rPr>
        <w:t>utf.c</w:t>
      </w:r>
      <w:proofErr w:type="spellEnd"/>
      <w:r w:rsidRPr="00CC6E4F">
        <w:rPr>
          <w:rFonts w:ascii="Times New Roman" w:hAnsi="Times New Roman" w:cs="Times New Roman"/>
          <w:lang w:val="en-US"/>
        </w:rPr>
        <w:t xml:space="preserve"> source file. SQLite features its own private version of </w:t>
      </w:r>
      <w:proofErr w:type="spellStart"/>
      <w:proofErr w:type="gramStart"/>
      <w:r w:rsidRPr="00CC6E4F">
        <w:rPr>
          <w:rFonts w:ascii="Times New Roman" w:hAnsi="Times New Roman" w:cs="Times New Roman"/>
          <w:lang w:val="en-US"/>
        </w:rPr>
        <w:t>printf</w:t>
      </w:r>
      <w:proofErr w:type="spellEnd"/>
      <w:r w:rsidRPr="00CC6E4F">
        <w:rPr>
          <w:rFonts w:ascii="Times New Roman" w:hAnsi="Times New Roman" w:cs="Times New Roman"/>
          <w:lang w:val="en-US"/>
        </w:rPr>
        <w:t>(</w:t>
      </w:r>
      <w:proofErr w:type="gramEnd"/>
      <w:r w:rsidRPr="00CC6E4F">
        <w:rPr>
          <w:rFonts w:ascii="Times New Roman" w:hAnsi="Times New Roman" w:cs="Times New Roman"/>
          <w:lang w:val="en-US"/>
        </w:rPr>
        <w:t xml:space="preserve">) (with some extensions) in </w:t>
      </w:r>
      <w:proofErr w:type="spellStart"/>
      <w:r w:rsidRPr="00CC6E4F">
        <w:rPr>
          <w:rFonts w:ascii="Times New Roman" w:hAnsi="Times New Roman" w:cs="Times New Roman"/>
          <w:lang w:val="en-US"/>
        </w:rPr>
        <w:t>printf.c</w:t>
      </w:r>
      <w:proofErr w:type="spellEnd"/>
      <w:r w:rsidRPr="00CC6E4F">
        <w:rPr>
          <w:rFonts w:ascii="Times New Roman" w:hAnsi="Times New Roman" w:cs="Times New Roman"/>
          <w:lang w:val="en-US"/>
        </w:rPr>
        <w:t xml:space="preserve">, as well as its own pseudo-random number generator (PRNG) in </w:t>
      </w:r>
      <w:proofErr w:type="spellStart"/>
      <w:r w:rsidRPr="00CC6E4F">
        <w:rPr>
          <w:rFonts w:ascii="Times New Roman" w:hAnsi="Times New Roman" w:cs="Times New Roman"/>
          <w:lang w:val="en-US"/>
        </w:rPr>
        <w:t>random.c</w:t>
      </w:r>
      <w:proofErr w:type="spellEnd"/>
      <w:r w:rsidRPr="00CC6E4F">
        <w:rPr>
          <w:rFonts w:ascii="Times New Roman" w:hAnsi="Times New Roman" w:cs="Times New Roman"/>
          <w:lang w:val="en-US"/>
        </w:rPr>
        <w:t>.</w:t>
      </w:r>
    </w:p>
    <w:p w14:paraId="058CBF76" w14:textId="77777777" w:rsidR="00656C4A" w:rsidRPr="00CC6E4F" w:rsidRDefault="00656C4A" w:rsidP="00656C4A">
      <w:pPr>
        <w:rPr>
          <w:rFonts w:ascii="Times New Roman" w:hAnsi="Times New Roman" w:cs="Times New Roman"/>
          <w:lang w:val="en-US"/>
        </w:rPr>
      </w:pPr>
    </w:p>
    <w:p w14:paraId="3CB05897" w14:textId="6FFCE4E1" w:rsidR="00656C4A" w:rsidRPr="00CC6E4F" w:rsidRDefault="00656C4A" w:rsidP="00656C4A">
      <w:pPr>
        <w:rPr>
          <w:rFonts w:ascii="Times New Roman" w:hAnsi="Times New Roman" w:cs="Times New Roman"/>
          <w:b/>
          <w:bCs/>
          <w:lang w:val="en-US"/>
        </w:rPr>
      </w:pPr>
      <w:r w:rsidRPr="00CC6E4F">
        <w:rPr>
          <w:rFonts w:ascii="Times New Roman" w:hAnsi="Times New Roman" w:cs="Times New Roman"/>
          <w:b/>
          <w:bCs/>
          <w:lang w:val="en-US"/>
        </w:rPr>
        <w:t>Test code:</w:t>
      </w:r>
    </w:p>
    <w:p w14:paraId="06AE28B1" w14:textId="67FAE672"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The "</w:t>
      </w:r>
      <w:proofErr w:type="spellStart"/>
      <w:r w:rsidRPr="00CC6E4F">
        <w:rPr>
          <w:rFonts w:ascii="Times New Roman" w:hAnsi="Times New Roman" w:cs="Times New Roman"/>
          <w:lang w:val="en-US"/>
        </w:rPr>
        <w:t>src</w:t>
      </w:r>
      <w:proofErr w:type="spellEnd"/>
      <w:r w:rsidRPr="00CC6E4F">
        <w:rPr>
          <w:rFonts w:ascii="Times New Roman" w:hAnsi="Times New Roman" w:cs="Times New Roman"/>
          <w:lang w:val="en-US"/>
        </w:rPr>
        <w:t>/" folder in the source tree contains files with names that start with test that are exclusively intended for testing and are not included in a standard build of the library.</w:t>
      </w:r>
    </w:p>
    <w:p w14:paraId="31845E0D" w14:textId="4EF74B34" w:rsidR="00656C4A" w:rsidRPr="00CC6E4F" w:rsidRDefault="00656C4A" w:rsidP="00656C4A">
      <w:pPr>
        <w:pStyle w:val="NormalWeb"/>
        <w:shd w:val="clear" w:color="auto" w:fill="FFFFFF"/>
        <w:rPr>
          <w:b/>
          <w:bCs/>
        </w:rPr>
      </w:pPr>
      <w:r w:rsidRPr="00CC6E4F">
        <w:rPr>
          <w:b/>
          <w:bCs/>
          <w:lang w:val="en-US"/>
        </w:rPr>
        <w:t>c.</w:t>
      </w:r>
      <w:r w:rsidRPr="00CC6E4F">
        <w:rPr>
          <w:b/>
          <w:bCs/>
        </w:rPr>
        <w:t xml:space="preserve"> </w:t>
      </w:r>
      <w:proofErr w:type="gramStart"/>
      <w:r w:rsidRPr="00CC6E4F">
        <w:rPr>
          <w:b/>
          <w:bCs/>
        </w:rPr>
        <w:t>recall</w:t>
      </w:r>
      <w:proofErr w:type="gramEnd"/>
      <w:r w:rsidRPr="00CC6E4F">
        <w:rPr>
          <w:b/>
          <w:bCs/>
          <w:lang w:val="en-US"/>
        </w:rPr>
        <w:t xml:space="preserve"> </w:t>
      </w:r>
      <w:r w:rsidRPr="00CC6E4F">
        <w:rPr>
          <w:b/>
          <w:bCs/>
        </w:rPr>
        <w:t xml:space="preserve">the lecture of Database System Concepts, compare components of SQLite to the components mentioned in the lecture slides, what are the special features of SQLite </w:t>
      </w:r>
    </w:p>
    <w:p w14:paraId="6BCC6CD4" w14:textId="1E1D2ACE"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As indicated in the</w:t>
      </w:r>
      <w:r w:rsidRPr="00CC6E4F">
        <w:rPr>
          <w:rFonts w:ascii="Times New Roman" w:hAnsi="Times New Roman" w:cs="Times New Roman"/>
          <w:lang w:val="en-US"/>
        </w:rPr>
        <w:t xml:space="preserve"> lecture of Database System Concepts</w:t>
      </w:r>
      <w:r w:rsidRPr="00CC6E4F">
        <w:rPr>
          <w:rFonts w:ascii="Times New Roman" w:hAnsi="Times New Roman" w:cs="Times New Roman"/>
          <w:lang w:val="en-US"/>
        </w:rPr>
        <w:t xml:space="preserve"> and </w:t>
      </w:r>
      <w:r w:rsidRPr="00CC6E4F">
        <w:rPr>
          <w:rFonts w:ascii="Times New Roman" w:hAnsi="Times New Roman" w:cs="Times New Roman"/>
          <w:lang w:val="en-US"/>
        </w:rPr>
        <w:t>SQLite documentation</w:t>
      </w:r>
      <w:r w:rsidRPr="00CC6E4F">
        <w:rPr>
          <w:rFonts w:ascii="Times New Roman" w:hAnsi="Times New Roman" w:cs="Times New Roman"/>
          <w:lang w:val="en-US"/>
        </w:rPr>
        <w:t xml:space="preserve">, </w:t>
      </w:r>
      <w:r w:rsidRPr="00CC6E4F">
        <w:rPr>
          <w:rFonts w:ascii="Times New Roman" w:hAnsi="Times New Roman" w:cs="Times New Roman"/>
          <w:lang w:val="en-US"/>
        </w:rPr>
        <w:t xml:space="preserve">many of the components listed in the lecture of Database System Concepts match the components of SQLite. Here is a mapping of the </w:t>
      </w:r>
      <w:r w:rsidRPr="00CC6E4F">
        <w:rPr>
          <w:rFonts w:ascii="Times New Roman" w:hAnsi="Times New Roman" w:cs="Times New Roman"/>
          <w:lang w:val="en-US"/>
        </w:rPr>
        <w:t>components.</w:t>
      </w:r>
    </w:p>
    <w:p w14:paraId="76D997B4" w14:textId="77777777" w:rsidR="00656C4A" w:rsidRPr="00CC6E4F" w:rsidRDefault="00656C4A" w:rsidP="00656C4A">
      <w:pPr>
        <w:rPr>
          <w:rFonts w:ascii="Times New Roman" w:hAnsi="Times New Roman" w:cs="Times New Roman"/>
          <w:lang w:val="en-US"/>
        </w:rPr>
      </w:pPr>
    </w:p>
    <w:p w14:paraId="03485BB2" w14:textId="0FF13137" w:rsidR="00656C4A" w:rsidRPr="00CC6E4F" w:rsidRDefault="00656C4A" w:rsidP="00656C4A">
      <w:pPr>
        <w:rPr>
          <w:rFonts w:ascii="Times New Roman" w:hAnsi="Times New Roman" w:cs="Times New Roman"/>
        </w:rPr>
      </w:pPr>
      <w:r w:rsidRPr="00CC6E4F">
        <w:rPr>
          <w:rFonts w:ascii="Times New Roman" w:hAnsi="Times New Roman" w:cs="Times New Roman"/>
          <w:lang w:val="en-US"/>
        </w:rPr>
        <w:t>Program Object Code</w:t>
      </w:r>
      <w:r w:rsidRPr="00CC6E4F">
        <w:rPr>
          <w:rFonts w:ascii="Times New Roman" w:hAnsi="Times New Roman" w:cs="Times New Roman"/>
          <w:lang w:val="en-US"/>
        </w:rPr>
        <w:t>:</w:t>
      </w:r>
      <w:r w:rsidRPr="00CC6E4F">
        <w:rPr>
          <w:rFonts w:ascii="Times New Roman" w:hAnsi="Times New Roman" w:cs="Times New Roman"/>
        </w:rPr>
        <w:t xml:space="preserve"> </w:t>
      </w:r>
      <w:r w:rsidRPr="00CC6E4F">
        <w:rPr>
          <w:rFonts w:ascii="Times New Roman" w:hAnsi="Times New Roman" w:cs="Times New Roman"/>
          <w:lang w:val="en-US"/>
        </w:rPr>
        <w:t>The SQLite library, which contains the compiled code for SQLite's functionality, is referred to as the program object code in the context of SQLite.</w:t>
      </w:r>
    </w:p>
    <w:p w14:paraId="723094DA" w14:textId="77777777" w:rsidR="00656C4A" w:rsidRPr="00CC6E4F" w:rsidRDefault="00656C4A" w:rsidP="00656C4A">
      <w:pPr>
        <w:rPr>
          <w:rFonts w:ascii="Times New Roman" w:hAnsi="Times New Roman" w:cs="Times New Roman"/>
          <w:lang w:val="en-US"/>
        </w:rPr>
      </w:pPr>
    </w:p>
    <w:p w14:paraId="4585D3ED" w14:textId="77777777" w:rsid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Query </w:t>
      </w:r>
      <w:proofErr w:type="spellStart"/>
      <w:proofErr w:type="gramStart"/>
      <w:r w:rsidRPr="00CC6E4F">
        <w:rPr>
          <w:rFonts w:ascii="Times New Roman" w:hAnsi="Times New Roman" w:cs="Times New Roman"/>
          <w:lang w:val="en-US"/>
        </w:rPr>
        <w:t>Processor:SQLite's</w:t>
      </w:r>
      <w:proofErr w:type="spellEnd"/>
      <w:proofErr w:type="gramEnd"/>
      <w:r w:rsidRPr="00CC6E4F">
        <w:rPr>
          <w:rFonts w:ascii="Times New Roman" w:hAnsi="Times New Roman" w:cs="Times New Roman"/>
          <w:lang w:val="en-US"/>
        </w:rPr>
        <w:t xml:space="preserve"> query processor is responsible for parsing, validating, and executing SQL statements. It contains the previously defined parsing, semantic analysis, and execution steps.</w:t>
      </w:r>
    </w:p>
    <w:p w14:paraId="2E3BE379" w14:textId="3913BEA7"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lastRenderedPageBreak/>
        <w:t xml:space="preserve">Catalog Manager: SQLite's catalog manager component </w:t>
      </w:r>
      <w:r w:rsidRPr="00CC6E4F">
        <w:rPr>
          <w:rFonts w:ascii="Times New Roman" w:hAnsi="Times New Roman" w:cs="Times New Roman"/>
          <w:lang w:val="en-US"/>
        </w:rPr>
        <w:t>oversees</w:t>
      </w:r>
      <w:r w:rsidRPr="00CC6E4F">
        <w:rPr>
          <w:rFonts w:ascii="Times New Roman" w:hAnsi="Times New Roman" w:cs="Times New Roman"/>
          <w:lang w:val="en-US"/>
        </w:rPr>
        <w:t xml:space="preserve"> storing and managing database schema metadata such as table and column definitions. It maintains information on the database's structure and organization.</w:t>
      </w:r>
    </w:p>
    <w:p w14:paraId="1C58BC12" w14:textId="77777777" w:rsidR="00656C4A" w:rsidRPr="00CC6E4F" w:rsidRDefault="00656C4A" w:rsidP="00656C4A">
      <w:pPr>
        <w:rPr>
          <w:rFonts w:ascii="Times New Roman" w:hAnsi="Times New Roman" w:cs="Times New Roman"/>
          <w:lang w:val="en-US"/>
        </w:rPr>
      </w:pPr>
    </w:p>
    <w:p w14:paraId="42048C55" w14:textId="3A1FFAF9" w:rsidR="00656C4A" w:rsidRPr="00CC6E4F" w:rsidRDefault="00656C4A" w:rsidP="00656C4A">
      <w:pPr>
        <w:rPr>
          <w:rFonts w:ascii="Times New Roman" w:hAnsi="Times New Roman" w:cs="Times New Roman"/>
        </w:rPr>
      </w:pPr>
      <w:r w:rsidRPr="00CC6E4F">
        <w:rPr>
          <w:rFonts w:ascii="Times New Roman" w:hAnsi="Times New Roman" w:cs="Times New Roman"/>
          <w:lang w:val="en-US"/>
        </w:rPr>
        <w:t>Authorization Control:</w:t>
      </w:r>
      <w:r w:rsidRPr="00CC6E4F">
        <w:rPr>
          <w:rFonts w:ascii="Times New Roman" w:hAnsi="Times New Roman" w:cs="Times New Roman"/>
        </w:rPr>
        <w:t xml:space="preserve"> </w:t>
      </w:r>
      <w:r w:rsidRPr="00CC6E4F">
        <w:rPr>
          <w:rFonts w:ascii="Times New Roman" w:hAnsi="Times New Roman" w:cs="Times New Roman"/>
          <w:lang w:val="en-US"/>
        </w:rPr>
        <w:t>SQLite includes authorization control components that allow the definition of user roles, permissions, and access restrictions. It includes mechanisms for controlling who can access and modify the database.</w:t>
      </w:r>
    </w:p>
    <w:p w14:paraId="0AED54CA" w14:textId="77777777" w:rsidR="00656C4A" w:rsidRPr="00CC6E4F" w:rsidRDefault="00656C4A" w:rsidP="00656C4A">
      <w:pPr>
        <w:rPr>
          <w:rFonts w:ascii="Times New Roman" w:hAnsi="Times New Roman" w:cs="Times New Roman"/>
          <w:lang w:val="en-US"/>
        </w:rPr>
      </w:pPr>
    </w:p>
    <w:p w14:paraId="2A9197B9" w14:textId="1B46409A"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Integrity Checker: SQLite includes built-in integrity checking mechanisms that ensure the database's consistency and correctness. During database operations, it automatically verifies data integrity and performs integrity checks.</w:t>
      </w:r>
    </w:p>
    <w:p w14:paraId="4E286ABE" w14:textId="77777777" w:rsidR="00656C4A" w:rsidRPr="00CC6E4F" w:rsidRDefault="00656C4A" w:rsidP="00656C4A">
      <w:pPr>
        <w:rPr>
          <w:rFonts w:ascii="Times New Roman" w:hAnsi="Times New Roman" w:cs="Times New Roman"/>
          <w:lang w:val="en-US"/>
        </w:rPr>
      </w:pPr>
    </w:p>
    <w:p w14:paraId="1FCEE634" w14:textId="77EBEE0E"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Command </w:t>
      </w:r>
      <w:proofErr w:type="spellStart"/>
      <w:proofErr w:type="gramStart"/>
      <w:r w:rsidRPr="00CC6E4F">
        <w:rPr>
          <w:rFonts w:ascii="Times New Roman" w:hAnsi="Times New Roman" w:cs="Times New Roman"/>
          <w:lang w:val="en-US"/>
        </w:rPr>
        <w:t>Processor:SQLite's</w:t>
      </w:r>
      <w:proofErr w:type="spellEnd"/>
      <w:proofErr w:type="gramEnd"/>
      <w:r w:rsidRPr="00CC6E4F">
        <w:rPr>
          <w:rFonts w:ascii="Times New Roman" w:hAnsi="Times New Roman" w:cs="Times New Roman"/>
          <w:lang w:val="en-US"/>
        </w:rPr>
        <w:t xml:space="preserve"> command processor refers to the components that handle the execution of administrative commands and non-query statements. It manages tasks including creating and modifying database objects, setting configuration options, and performing administrative operations</w:t>
      </w:r>
      <w:r w:rsidRPr="00CC6E4F">
        <w:rPr>
          <w:rFonts w:ascii="Times New Roman" w:hAnsi="Times New Roman" w:cs="Times New Roman"/>
          <w:lang w:val="en-US"/>
        </w:rPr>
        <w:t>.</w:t>
      </w:r>
    </w:p>
    <w:p w14:paraId="0BB8A0B4" w14:textId="77777777" w:rsidR="00656C4A" w:rsidRPr="00CC6E4F" w:rsidRDefault="00656C4A" w:rsidP="00656C4A">
      <w:pPr>
        <w:rPr>
          <w:rFonts w:ascii="Times New Roman" w:hAnsi="Times New Roman" w:cs="Times New Roman"/>
          <w:lang w:val="en-US"/>
        </w:rPr>
      </w:pPr>
    </w:p>
    <w:p w14:paraId="3F2F4712" w14:textId="17D32953"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Query </w:t>
      </w:r>
      <w:proofErr w:type="spellStart"/>
      <w:proofErr w:type="gramStart"/>
      <w:r w:rsidRPr="00CC6E4F">
        <w:rPr>
          <w:rFonts w:ascii="Times New Roman" w:hAnsi="Times New Roman" w:cs="Times New Roman"/>
          <w:lang w:val="en-US"/>
        </w:rPr>
        <w:t>Optimizer:SQLite's</w:t>
      </w:r>
      <w:proofErr w:type="spellEnd"/>
      <w:proofErr w:type="gramEnd"/>
      <w:r w:rsidRPr="00CC6E4F">
        <w:rPr>
          <w:rFonts w:ascii="Times New Roman" w:hAnsi="Times New Roman" w:cs="Times New Roman"/>
          <w:lang w:val="en-US"/>
        </w:rPr>
        <w:t xml:space="preserve"> query optimizer determines the most efficient SQL query execution plan</w:t>
      </w:r>
      <w:r w:rsidRPr="00CC6E4F">
        <w:rPr>
          <w:rFonts w:ascii="Times New Roman" w:hAnsi="Times New Roman" w:cs="Times New Roman"/>
          <w:lang w:val="en-US"/>
        </w:rPr>
        <w:t>.</w:t>
      </w:r>
      <w:r w:rsidRPr="00CC6E4F">
        <w:rPr>
          <w:rFonts w:ascii="Times New Roman" w:hAnsi="Times New Roman" w:cs="Times New Roman"/>
        </w:rPr>
        <w:t xml:space="preserve"> </w:t>
      </w:r>
      <w:r w:rsidRPr="00CC6E4F">
        <w:rPr>
          <w:rFonts w:ascii="Times New Roman" w:hAnsi="Times New Roman" w:cs="Times New Roman"/>
          <w:lang w:val="en-US"/>
        </w:rPr>
        <w:t>It considers available indexes, statistics, and other factors to generate an optimized plan.</w:t>
      </w:r>
    </w:p>
    <w:p w14:paraId="5AA74BE9" w14:textId="77777777" w:rsidR="00656C4A" w:rsidRPr="00CC6E4F" w:rsidRDefault="00656C4A" w:rsidP="00656C4A">
      <w:pPr>
        <w:rPr>
          <w:rFonts w:ascii="Times New Roman" w:hAnsi="Times New Roman" w:cs="Times New Roman"/>
          <w:lang w:val="en-US"/>
        </w:rPr>
      </w:pPr>
    </w:p>
    <w:p w14:paraId="65E91500" w14:textId="1AE50290"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Transaction Manager: SQLite's transaction manager ensures the ACID properties of transactions, handles concurrency control, and offers mechanisms for rollback and commit.</w:t>
      </w:r>
    </w:p>
    <w:p w14:paraId="7D5DE5A1" w14:textId="77777777" w:rsidR="00656C4A" w:rsidRPr="00CC6E4F" w:rsidRDefault="00656C4A" w:rsidP="00656C4A">
      <w:pPr>
        <w:rPr>
          <w:rFonts w:ascii="Times New Roman" w:hAnsi="Times New Roman" w:cs="Times New Roman"/>
          <w:lang w:val="en-US"/>
        </w:rPr>
      </w:pPr>
    </w:p>
    <w:p w14:paraId="36870684" w14:textId="5EA004A2"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Buffer </w:t>
      </w:r>
      <w:proofErr w:type="spellStart"/>
      <w:proofErr w:type="gramStart"/>
      <w:r w:rsidRPr="00CC6E4F">
        <w:rPr>
          <w:rFonts w:ascii="Times New Roman" w:hAnsi="Times New Roman" w:cs="Times New Roman"/>
          <w:lang w:val="en-US"/>
        </w:rPr>
        <w:t>Manager:</w:t>
      </w:r>
      <w:r w:rsidRPr="00CC6E4F">
        <w:rPr>
          <w:rFonts w:ascii="Times New Roman" w:hAnsi="Times New Roman" w:cs="Times New Roman"/>
          <w:lang w:val="en-US"/>
        </w:rPr>
        <w:t>SQLite's</w:t>
      </w:r>
      <w:proofErr w:type="spellEnd"/>
      <w:proofErr w:type="gramEnd"/>
      <w:r w:rsidRPr="00CC6E4F">
        <w:rPr>
          <w:rFonts w:ascii="Times New Roman" w:hAnsi="Times New Roman" w:cs="Times New Roman"/>
          <w:lang w:val="en-US"/>
        </w:rPr>
        <w:t xml:space="preserve"> buffer manager manages the caching of data pages in memory. It manages reading and writing data pages from and to disk, and it enhances performance by decreasing disk I/O.</w:t>
      </w:r>
    </w:p>
    <w:p w14:paraId="7C230FA4" w14:textId="77777777" w:rsidR="00656C4A" w:rsidRPr="00CC6E4F" w:rsidRDefault="00656C4A" w:rsidP="00656C4A">
      <w:pPr>
        <w:rPr>
          <w:rFonts w:ascii="Times New Roman" w:hAnsi="Times New Roman" w:cs="Times New Roman"/>
          <w:lang w:val="en-US"/>
        </w:rPr>
      </w:pPr>
    </w:p>
    <w:p w14:paraId="0DF9F4DE" w14:textId="3BDEAF24"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Recovery </w:t>
      </w:r>
      <w:proofErr w:type="spellStart"/>
      <w:proofErr w:type="gramStart"/>
      <w:r w:rsidRPr="00CC6E4F">
        <w:rPr>
          <w:rFonts w:ascii="Times New Roman" w:hAnsi="Times New Roman" w:cs="Times New Roman"/>
          <w:lang w:val="en-US"/>
        </w:rPr>
        <w:t>Manager:</w:t>
      </w:r>
      <w:r w:rsidRPr="00CC6E4F">
        <w:rPr>
          <w:rFonts w:ascii="Times New Roman" w:hAnsi="Times New Roman" w:cs="Times New Roman"/>
          <w:lang w:val="en-US"/>
        </w:rPr>
        <w:t>SQLite</w:t>
      </w:r>
      <w:proofErr w:type="spellEnd"/>
      <w:proofErr w:type="gramEnd"/>
      <w:r w:rsidRPr="00CC6E4F">
        <w:rPr>
          <w:rFonts w:ascii="Times New Roman" w:hAnsi="Times New Roman" w:cs="Times New Roman"/>
          <w:lang w:val="en-US"/>
        </w:rPr>
        <w:t xml:space="preserve"> has a recovery manager component, which maintains database consistency and durability. It handles the logging and replaying </w:t>
      </w:r>
      <w:r w:rsidRPr="00CC6E4F">
        <w:rPr>
          <w:rFonts w:ascii="Times New Roman" w:hAnsi="Times New Roman" w:cs="Times New Roman"/>
          <w:lang w:val="en-US"/>
        </w:rPr>
        <w:t xml:space="preserve">of </w:t>
      </w:r>
      <w:r w:rsidRPr="00CC6E4F">
        <w:rPr>
          <w:rFonts w:ascii="Times New Roman" w:hAnsi="Times New Roman" w:cs="Times New Roman"/>
          <w:lang w:val="en-US"/>
        </w:rPr>
        <w:t>operations in order to recover the database in the case of a system failure.</w:t>
      </w:r>
    </w:p>
    <w:p w14:paraId="17062F5A" w14:textId="77777777" w:rsidR="00656C4A" w:rsidRPr="00CC6E4F" w:rsidRDefault="00656C4A" w:rsidP="00656C4A">
      <w:pPr>
        <w:rPr>
          <w:rFonts w:ascii="Times New Roman" w:hAnsi="Times New Roman" w:cs="Times New Roman"/>
          <w:lang w:val="en-US"/>
        </w:rPr>
      </w:pPr>
    </w:p>
    <w:p w14:paraId="1001F598" w14:textId="68F1CE52"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Access </w:t>
      </w:r>
      <w:proofErr w:type="spellStart"/>
      <w:proofErr w:type="gramStart"/>
      <w:r w:rsidRPr="00CC6E4F">
        <w:rPr>
          <w:rFonts w:ascii="Times New Roman" w:hAnsi="Times New Roman" w:cs="Times New Roman"/>
          <w:lang w:val="en-US"/>
        </w:rPr>
        <w:t>Methods:SQLite</w:t>
      </w:r>
      <w:proofErr w:type="spellEnd"/>
      <w:proofErr w:type="gramEnd"/>
      <w:r w:rsidRPr="00CC6E4F">
        <w:rPr>
          <w:rFonts w:ascii="Times New Roman" w:hAnsi="Times New Roman" w:cs="Times New Roman"/>
          <w:lang w:val="en-US"/>
        </w:rPr>
        <w:t xml:space="preserve"> incorporates access methods, which define how data is accessed and stored. It consists of systems for effectively indexing, searching, and retrieving data.</w:t>
      </w:r>
    </w:p>
    <w:p w14:paraId="006A4A52" w14:textId="77777777" w:rsidR="00656C4A" w:rsidRPr="00CC6E4F" w:rsidRDefault="00656C4A" w:rsidP="00656C4A">
      <w:pPr>
        <w:rPr>
          <w:rFonts w:ascii="Times New Roman" w:hAnsi="Times New Roman" w:cs="Times New Roman"/>
          <w:lang w:val="en-US"/>
        </w:rPr>
      </w:pPr>
    </w:p>
    <w:p w14:paraId="2B1CA1E3" w14:textId="1F84FC4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File Manager: SQLite's file manager manages interactions with the underlying file system, such as file creation, deletion, and </w:t>
      </w:r>
      <w:r w:rsidRPr="00CC6E4F">
        <w:rPr>
          <w:rFonts w:ascii="Times New Roman" w:hAnsi="Times New Roman" w:cs="Times New Roman"/>
          <w:lang w:val="en-US"/>
        </w:rPr>
        <w:t>management</w:t>
      </w:r>
      <w:r w:rsidRPr="00CC6E4F">
        <w:rPr>
          <w:rFonts w:ascii="Times New Roman" w:hAnsi="Times New Roman" w:cs="Times New Roman"/>
          <w:lang w:val="en-US"/>
        </w:rPr>
        <w:t>. It manages the disk storage of database files.</w:t>
      </w:r>
    </w:p>
    <w:p w14:paraId="7A1CA6DC" w14:textId="77777777" w:rsidR="00656C4A" w:rsidRPr="00CC6E4F" w:rsidRDefault="00656C4A" w:rsidP="00656C4A">
      <w:pPr>
        <w:rPr>
          <w:rFonts w:ascii="Times New Roman" w:hAnsi="Times New Roman" w:cs="Times New Roman"/>
          <w:lang w:val="en-US"/>
        </w:rPr>
      </w:pPr>
    </w:p>
    <w:p w14:paraId="2ED4C90C" w14:textId="4BCE02A2"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System </w:t>
      </w:r>
      <w:proofErr w:type="spellStart"/>
      <w:proofErr w:type="gramStart"/>
      <w:r w:rsidRPr="00CC6E4F">
        <w:rPr>
          <w:rFonts w:ascii="Times New Roman" w:hAnsi="Times New Roman" w:cs="Times New Roman"/>
          <w:lang w:val="en-US"/>
        </w:rPr>
        <w:t>Buffers:</w:t>
      </w:r>
      <w:r w:rsidRPr="00CC6E4F">
        <w:rPr>
          <w:rFonts w:ascii="Times New Roman" w:hAnsi="Times New Roman" w:cs="Times New Roman"/>
          <w:lang w:val="en-US"/>
        </w:rPr>
        <w:t>SQLite</w:t>
      </w:r>
      <w:proofErr w:type="spellEnd"/>
      <w:proofErr w:type="gramEnd"/>
      <w:r w:rsidRPr="00CC6E4F">
        <w:rPr>
          <w:rFonts w:ascii="Times New Roman" w:hAnsi="Times New Roman" w:cs="Times New Roman"/>
          <w:lang w:val="en-US"/>
        </w:rPr>
        <w:t xml:space="preserve"> use system buffers to cache frequently accessed data and improve performance. These buffers store data pages and metadata in memory for quicker access.</w:t>
      </w:r>
    </w:p>
    <w:p w14:paraId="7A9A139F" w14:textId="77777777" w:rsidR="00656C4A" w:rsidRPr="00CC6E4F" w:rsidRDefault="00656C4A" w:rsidP="00656C4A">
      <w:pPr>
        <w:rPr>
          <w:rFonts w:ascii="Times New Roman" w:hAnsi="Times New Roman" w:cs="Times New Roman"/>
          <w:lang w:val="en-US"/>
        </w:rPr>
      </w:pPr>
    </w:p>
    <w:p w14:paraId="1B1BC160" w14:textId="12D9345B"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Database and Systems Catalog: In SQLite, the database and systems catalog </w:t>
      </w:r>
      <w:r w:rsidRPr="00CC6E4F">
        <w:rPr>
          <w:rFonts w:ascii="Times New Roman" w:hAnsi="Times New Roman" w:cs="Times New Roman"/>
          <w:lang w:val="en-US"/>
        </w:rPr>
        <w:t>refer</w:t>
      </w:r>
      <w:r w:rsidRPr="00CC6E4F">
        <w:rPr>
          <w:rFonts w:ascii="Times New Roman" w:hAnsi="Times New Roman" w:cs="Times New Roman"/>
          <w:lang w:val="en-US"/>
        </w:rPr>
        <w:t xml:space="preserve"> to metadata regarding the database structure and system configurations. It contains information regarding tables, columns, indexes, and other database objects.</w:t>
      </w:r>
    </w:p>
    <w:p w14:paraId="4FE5F122" w14:textId="77777777" w:rsidR="00656C4A" w:rsidRPr="00CC6E4F" w:rsidRDefault="00656C4A" w:rsidP="00656C4A">
      <w:pPr>
        <w:rPr>
          <w:rFonts w:ascii="Times New Roman" w:hAnsi="Times New Roman" w:cs="Times New Roman"/>
          <w:lang w:val="en-US"/>
        </w:rPr>
      </w:pPr>
    </w:p>
    <w:p w14:paraId="66589F5A" w14:textId="3B6517B4"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Therefore, t</w:t>
      </w:r>
      <w:r w:rsidRPr="00CC6E4F">
        <w:rPr>
          <w:rFonts w:ascii="Times New Roman" w:hAnsi="Times New Roman" w:cs="Times New Roman"/>
          <w:lang w:val="en-US"/>
        </w:rPr>
        <w:t>he core functionalities provided by these components in a database manager align with the corresponding components in SQLite.</w:t>
      </w:r>
    </w:p>
    <w:p w14:paraId="03FC64E5" w14:textId="77777777" w:rsidR="00656C4A" w:rsidRPr="00CC6E4F" w:rsidRDefault="00656C4A" w:rsidP="00656C4A">
      <w:pPr>
        <w:rPr>
          <w:rFonts w:ascii="Times New Roman" w:hAnsi="Times New Roman" w:cs="Times New Roman"/>
          <w:lang w:val="en-US"/>
        </w:rPr>
      </w:pPr>
    </w:p>
    <w:p w14:paraId="1681F488" w14:textId="0CB14CBE" w:rsidR="00656C4A" w:rsidRPr="00CC6E4F" w:rsidRDefault="00656C4A" w:rsidP="00656C4A">
      <w:pPr>
        <w:rPr>
          <w:rFonts w:ascii="Times New Roman" w:hAnsi="Times New Roman" w:cs="Times New Roman"/>
          <w:b/>
          <w:bCs/>
          <w:lang w:val="en-US"/>
        </w:rPr>
      </w:pPr>
      <w:r w:rsidRPr="00CC6E4F">
        <w:rPr>
          <w:rFonts w:ascii="Times New Roman" w:hAnsi="Times New Roman" w:cs="Times New Roman"/>
          <w:b/>
          <w:bCs/>
        </w:rPr>
        <w:t>what are the special features of SQLite</w:t>
      </w:r>
      <w:r w:rsidRPr="00CC6E4F">
        <w:rPr>
          <w:rFonts w:ascii="Times New Roman" w:hAnsi="Times New Roman" w:cs="Times New Roman"/>
          <w:b/>
          <w:bCs/>
          <w:lang w:val="en-US"/>
        </w:rPr>
        <w:t>?</w:t>
      </w:r>
    </w:p>
    <w:p w14:paraId="0A35D9C3" w14:textId="77777777" w:rsidR="00656C4A" w:rsidRPr="00CC6E4F" w:rsidRDefault="00656C4A" w:rsidP="00656C4A">
      <w:pPr>
        <w:rPr>
          <w:rFonts w:ascii="Times New Roman" w:hAnsi="Times New Roman" w:cs="Times New Roman"/>
          <w:b/>
          <w:bCs/>
          <w:lang w:val="en-US"/>
        </w:rPr>
      </w:pPr>
    </w:p>
    <w:p w14:paraId="72C3EC7C" w14:textId="05DC36EC"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SQLite has some special features that set it apart from other database management systems. Among these features are:</w:t>
      </w:r>
    </w:p>
    <w:p w14:paraId="70019798" w14:textId="77777777" w:rsidR="00656C4A" w:rsidRPr="00CC6E4F" w:rsidRDefault="00656C4A" w:rsidP="00656C4A">
      <w:pPr>
        <w:rPr>
          <w:rFonts w:ascii="Times New Roman" w:hAnsi="Times New Roman" w:cs="Times New Roman"/>
          <w:lang w:val="en-US"/>
        </w:rPr>
      </w:pPr>
    </w:p>
    <w:p w14:paraId="0CF67FD8" w14:textId="3947E375"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Serverless and Embeddable: SQLite is a serverless database engine that operates as a library linked directly with applications. It doesn't require a separate server process and can be embedded within the application itself. This makes it lightweight, self-contained, and easy to integrate into various software </w:t>
      </w:r>
      <w:r w:rsidRPr="00CC6E4F">
        <w:rPr>
          <w:rFonts w:ascii="Times New Roman" w:hAnsi="Times New Roman" w:cs="Times New Roman"/>
          <w:lang w:val="en-US"/>
        </w:rPr>
        <w:t>projects.</w:t>
      </w:r>
    </w:p>
    <w:p w14:paraId="0CA9B41A" w14:textId="77777777" w:rsidR="00656C4A" w:rsidRPr="00CC6E4F" w:rsidRDefault="00656C4A" w:rsidP="00656C4A">
      <w:pPr>
        <w:rPr>
          <w:rFonts w:ascii="Times New Roman" w:hAnsi="Times New Roman" w:cs="Times New Roman"/>
          <w:lang w:val="en-US"/>
        </w:rPr>
      </w:pPr>
    </w:p>
    <w:p w14:paraId="6D9C1EE5" w14:textId="15EDDAD8"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Zero-Configuration: SQLite requires minimal configuration and setup. It doesn't require complex database administration tasks such as server installation, user management, or configuration files. The entire database is contained within a single file on the disk.</w:t>
      </w:r>
    </w:p>
    <w:p w14:paraId="50B23294" w14:textId="77777777" w:rsidR="00656C4A" w:rsidRPr="00CC6E4F" w:rsidRDefault="00656C4A" w:rsidP="00656C4A">
      <w:pPr>
        <w:rPr>
          <w:rFonts w:ascii="Times New Roman" w:hAnsi="Times New Roman" w:cs="Times New Roman"/>
          <w:lang w:val="en-US"/>
        </w:rPr>
      </w:pPr>
    </w:p>
    <w:p w14:paraId="649AE362" w14:textId="60F1540D" w:rsidR="00656C4A" w:rsidRPr="00CC6E4F" w:rsidRDefault="00656C4A" w:rsidP="00656C4A">
      <w:pPr>
        <w:rPr>
          <w:rFonts w:ascii="Times New Roman" w:hAnsi="Times New Roman" w:cs="Times New Roman"/>
          <w:lang w:val="en-US"/>
        </w:rPr>
      </w:pPr>
      <w:proofErr w:type="spellStart"/>
      <w:r w:rsidRPr="00CC6E4F">
        <w:rPr>
          <w:rFonts w:ascii="Times New Roman" w:hAnsi="Times New Roman" w:cs="Times New Roman"/>
          <w:lang w:val="en-US"/>
        </w:rPr>
        <w:t>Cross-</w:t>
      </w:r>
      <w:proofErr w:type="gramStart"/>
      <w:r w:rsidRPr="00CC6E4F">
        <w:rPr>
          <w:rFonts w:ascii="Times New Roman" w:hAnsi="Times New Roman" w:cs="Times New Roman"/>
          <w:lang w:val="en-US"/>
        </w:rPr>
        <w:t>Platform</w:t>
      </w:r>
      <w:r w:rsidRPr="00CC6E4F">
        <w:rPr>
          <w:rFonts w:ascii="Times New Roman" w:hAnsi="Times New Roman" w:cs="Times New Roman"/>
          <w:lang w:val="en-US"/>
        </w:rPr>
        <w:t>:</w:t>
      </w:r>
      <w:r w:rsidRPr="00CC6E4F">
        <w:rPr>
          <w:rFonts w:ascii="Times New Roman" w:hAnsi="Times New Roman" w:cs="Times New Roman"/>
          <w:lang w:val="en-US"/>
        </w:rPr>
        <w:t>SQLite</w:t>
      </w:r>
      <w:proofErr w:type="spellEnd"/>
      <w:proofErr w:type="gramEnd"/>
      <w:r w:rsidRPr="00CC6E4F">
        <w:rPr>
          <w:rFonts w:ascii="Times New Roman" w:hAnsi="Times New Roman" w:cs="Times New Roman"/>
          <w:lang w:val="en-US"/>
        </w:rPr>
        <w:t xml:space="preserve"> is cross-platform, and it can run on a variety of operating systems, including Windows, macOS, Linux, and mobile platforms such as Android and iOS. This makes it extremely versatile and adaptable to a variety of environments.</w:t>
      </w:r>
    </w:p>
    <w:p w14:paraId="0F15FB4F" w14:textId="77777777" w:rsidR="00656C4A" w:rsidRPr="00CC6E4F" w:rsidRDefault="00656C4A" w:rsidP="00656C4A">
      <w:pPr>
        <w:rPr>
          <w:rFonts w:ascii="Times New Roman" w:hAnsi="Times New Roman" w:cs="Times New Roman"/>
          <w:lang w:val="en-US"/>
        </w:rPr>
      </w:pPr>
    </w:p>
    <w:p w14:paraId="6DC8D380" w14:textId="253270C8"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ACID </w:t>
      </w:r>
      <w:proofErr w:type="spellStart"/>
      <w:proofErr w:type="gramStart"/>
      <w:r w:rsidRPr="00CC6E4F">
        <w:rPr>
          <w:rFonts w:ascii="Times New Roman" w:hAnsi="Times New Roman" w:cs="Times New Roman"/>
          <w:lang w:val="en-US"/>
        </w:rPr>
        <w:t>Compliance:SQLite</w:t>
      </w:r>
      <w:proofErr w:type="spellEnd"/>
      <w:proofErr w:type="gramEnd"/>
      <w:r w:rsidRPr="00CC6E4F">
        <w:rPr>
          <w:rFonts w:ascii="Times New Roman" w:hAnsi="Times New Roman" w:cs="Times New Roman"/>
          <w:lang w:val="en-US"/>
        </w:rPr>
        <w:t xml:space="preserve"> provides transactional integrity and reliability by ensuring ACID (Atomicity, Consistency, Isolation, and Durability) compliance. It supports atomic commits and rollbacks, data consistency, isolation levels, and persistence using durable storage techniques.</w:t>
      </w:r>
    </w:p>
    <w:p w14:paraId="6056A0AE" w14:textId="77777777" w:rsidR="00656C4A" w:rsidRPr="00CC6E4F" w:rsidRDefault="00656C4A" w:rsidP="00656C4A">
      <w:pPr>
        <w:rPr>
          <w:rFonts w:ascii="Times New Roman" w:hAnsi="Times New Roman" w:cs="Times New Roman"/>
          <w:lang w:val="en-US"/>
        </w:rPr>
      </w:pPr>
    </w:p>
    <w:p w14:paraId="3A41DDD7" w14:textId="10284B2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Small Memory Footprint: SQLite is designed to have a small memory footprint. It operates efficiently even in resource-constrained environments, making it suitable for embedded systems or devices with limited memory capacity.</w:t>
      </w:r>
    </w:p>
    <w:p w14:paraId="767FB2F0" w14:textId="77777777" w:rsidR="00656C4A" w:rsidRPr="00CC6E4F" w:rsidRDefault="00656C4A" w:rsidP="00656C4A">
      <w:pPr>
        <w:rPr>
          <w:rFonts w:ascii="Times New Roman" w:hAnsi="Times New Roman" w:cs="Times New Roman"/>
          <w:lang w:val="en-US"/>
        </w:rPr>
      </w:pPr>
    </w:p>
    <w:p w14:paraId="5E115886" w14:textId="7762E78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SQLite databases are self-contained within a single file, making them simple to manage and distribute. The entire database, including tables, indexes, and metadata, is stored on disk in a single file, simplifying database backup, migration, and portability.</w:t>
      </w:r>
    </w:p>
    <w:p w14:paraId="5896AC46" w14:textId="77777777" w:rsidR="00656C4A" w:rsidRPr="00CC6E4F" w:rsidRDefault="00656C4A" w:rsidP="00656C4A">
      <w:pPr>
        <w:rPr>
          <w:rFonts w:ascii="Times New Roman" w:hAnsi="Times New Roman" w:cs="Times New Roman"/>
          <w:lang w:val="en-US"/>
        </w:rPr>
      </w:pPr>
    </w:p>
    <w:p w14:paraId="0BF24B24" w14:textId="0F975C2C"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Transactional and Concurrent Access: SQLite supports concurrent read access from multiple clients while ensuring data integrity through its transactional model.</w:t>
      </w:r>
      <w:r w:rsidRPr="00CC6E4F">
        <w:rPr>
          <w:rFonts w:ascii="Times New Roman" w:hAnsi="Times New Roman" w:cs="Times New Roman"/>
        </w:rPr>
        <w:t xml:space="preserve"> </w:t>
      </w:r>
      <w:r w:rsidRPr="00CC6E4F">
        <w:rPr>
          <w:rFonts w:ascii="Times New Roman" w:hAnsi="Times New Roman" w:cs="Times New Roman"/>
          <w:lang w:val="en-US"/>
        </w:rPr>
        <w:t xml:space="preserve">It allows several readers to access the database at the same time, and writers to access the database at the same time </w:t>
      </w:r>
      <w:r w:rsidRPr="00CC6E4F">
        <w:rPr>
          <w:rFonts w:ascii="Times New Roman" w:hAnsi="Times New Roman" w:cs="Times New Roman"/>
          <w:lang w:val="en-US"/>
        </w:rPr>
        <w:t>if</w:t>
      </w:r>
      <w:r w:rsidRPr="00CC6E4F">
        <w:rPr>
          <w:rFonts w:ascii="Times New Roman" w:hAnsi="Times New Roman" w:cs="Times New Roman"/>
          <w:lang w:val="en-US"/>
        </w:rPr>
        <w:t xml:space="preserve"> they do not conflict.</w:t>
      </w:r>
    </w:p>
    <w:p w14:paraId="6DA18B93" w14:textId="77777777" w:rsidR="00656C4A" w:rsidRPr="00CC6E4F" w:rsidRDefault="00656C4A" w:rsidP="00656C4A">
      <w:pPr>
        <w:rPr>
          <w:rFonts w:ascii="Times New Roman" w:hAnsi="Times New Roman" w:cs="Times New Roman"/>
          <w:lang w:val="en-US"/>
        </w:rPr>
      </w:pPr>
    </w:p>
    <w:p w14:paraId="326327D6" w14:textId="700D5CB4"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Wide Language </w:t>
      </w:r>
      <w:r w:rsidRPr="00CC6E4F">
        <w:rPr>
          <w:rFonts w:ascii="Times New Roman" w:hAnsi="Times New Roman" w:cs="Times New Roman"/>
          <w:lang w:val="en-US"/>
        </w:rPr>
        <w:t>Support: SQLite</w:t>
      </w:r>
      <w:r w:rsidRPr="00CC6E4F">
        <w:rPr>
          <w:rFonts w:ascii="Times New Roman" w:hAnsi="Times New Roman" w:cs="Times New Roman"/>
          <w:lang w:val="en-US"/>
        </w:rPr>
        <w:t xml:space="preserve"> supports bindings and interfaces for a variety of programming languages, allowing it to be accessed from a wide range of platforms and frameworks. It has APIs for several other languages, including C/C++, Java, </w:t>
      </w:r>
      <w:r w:rsidRPr="00CC6E4F">
        <w:rPr>
          <w:rFonts w:ascii="Times New Roman" w:hAnsi="Times New Roman" w:cs="Times New Roman"/>
          <w:lang w:val="en-US"/>
        </w:rPr>
        <w:t>Python, .NET</w:t>
      </w:r>
      <w:r w:rsidRPr="00CC6E4F">
        <w:rPr>
          <w:rFonts w:ascii="Times New Roman" w:hAnsi="Times New Roman" w:cs="Times New Roman"/>
          <w:lang w:val="en-US"/>
        </w:rPr>
        <w:t>, and others.</w:t>
      </w:r>
    </w:p>
    <w:p w14:paraId="61815B8D" w14:textId="77777777" w:rsidR="00656C4A" w:rsidRPr="00CC6E4F" w:rsidRDefault="00656C4A" w:rsidP="00656C4A">
      <w:pPr>
        <w:rPr>
          <w:rFonts w:ascii="Times New Roman" w:hAnsi="Times New Roman" w:cs="Times New Roman"/>
          <w:lang w:val="en-US"/>
        </w:rPr>
      </w:pPr>
    </w:p>
    <w:p w14:paraId="79E3C5E1" w14:textId="556F14A7"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Extensive Query Language Support: SQLite supports a significant </w:t>
      </w:r>
      <w:r w:rsidRPr="00CC6E4F">
        <w:rPr>
          <w:rFonts w:ascii="Times New Roman" w:hAnsi="Times New Roman" w:cs="Times New Roman"/>
          <w:lang w:val="en-US"/>
        </w:rPr>
        <w:t>subset</w:t>
      </w:r>
      <w:r w:rsidRPr="00CC6E4F">
        <w:rPr>
          <w:rFonts w:ascii="Times New Roman" w:hAnsi="Times New Roman" w:cs="Times New Roman"/>
          <w:lang w:val="en-US"/>
        </w:rPr>
        <w:t xml:space="preserve"> of the SQL query language, including advanced </w:t>
      </w:r>
      <w:r w:rsidRPr="00CC6E4F">
        <w:rPr>
          <w:rFonts w:ascii="Times New Roman" w:hAnsi="Times New Roman" w:cs="Times New Roman"/>
          <w:lang w:val="en-US"/>
        </w:rPr>
        <w:t>features</w:t>
      </w:r>
      <w:r w:rsidRPr="00CC6E4F">
        <w:rPr>
          <w:rFonts w:ascii="Times New Roman" w:hAnsi="Times New Roman" w:cs="Times New Roman"/>
          <w:lang w:val="en-US"/>
        </w:rPr>
        <w:t xml:space="preserve"> such as JOINs, subqueries, triggers, views, and common table expressions (CTEs). It also supports full-text searches and regular expressions.</w:t>
      </w:r>
    </w:p>
    <w:p w14:paraId="1CD4D618" w14:textId="77777777" w:rsidR="00656C4A" w:rsidRPr="00CC6E4F" w:rsidRDefault="00656C4A" w:rsidP="00656C4A">
      <w:pPr>
        <w:rPr>
          <w:rFonts w:ascii="Times New Roman" w:hAnsi="Times New Roman" w:cs="Times New Roman"/>
          <w:lang w:val="en-US"/>
        </w:rPr>
      </w:pPr>
    </w:p>
    <w:p w14:paraId="4CDD3541" w14:textId="73A8B267"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Scalable and high performance: Despite being a lightweight database engine, SQLite can handle big databases and perform well in most scenarios. It uses different optimization techniques, </w:t>
      </w:r>
      <w:r w:rsidRPr="00CC6E4F">
        <w:rPr>
          <w:rFonts w:ascii="Times New Roman" w:hAnsi="Times New Roman" w:cs="Times New Roman"/>
          <w:lang w:val="en-US"/>
        </w:rPr>
        <w:lastRenderedPageBreak/>
        <w:t>efficient indexing, and caching mechanisms to provide great performance for read and write operations.</w:t>
      </w:r>
    </w:p>
    <w:p w14:paraId="53C5920B" w14:textId="77777777" w:rsidR="00656C4A" w:rsidRPr="00CC6E4F" w:rsidRDefault="00656C4A" w:rsidP="00656C4A">
      <w:pPr>
        <w:rPr>
          <w:rFonts w:ascii="Times New Roman" w:hAnsi="Times New Roman" w:cs="Times New Roman"/>
          <w:lang w:val="en-US"/>
        </w:rPr>
      </w:pPr>
    </w:p>
    <w:p w14:paraId="2B5958B2" w14:textId="71505F9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These special features make SQLite a popular choice for many applications, ranging from embedded systems, mobile apps, desktop software, IoT devices, and web applications that require a lightweight and reliable database solution.</w:t>
      </w:r>
    </w:p>
    <w:p w14:paraId="10E965FA" w14:textId="281AF5CE" w:rsidR="00656C4A" w:rsidRPr="00CC6E4F" w:rsidRDefault="00656C4A" w:rsidP="00656C4A">
      <w:pPr>
        <w:pStyle w:val="NormalWeb"/>
        <w:shd w:val="clear" w:color="auto" w:fill="FFFFFF"/>
        <w:rPr>
          <w:b/>
          <w:bCs/>
          <w:lang w:val="en-US"/>
        </w:rPr>
      </w:pPr>
      <w:r w:rsidRPr="00CC6E4F">
        <w:rPr>
          <w:lang w:val="en-US"/>
        </w:rPr>
        <w:t>2.</w:t>
      </w:r>
      <w:r w:rsidRPr="00CC6E4F">
        <w:rPr>
          <w:b/>
          <w:bCs/>
        </w:rPr>
        <w:t xml:space="preserve">Describe how SQLite process a SQL </w:t>
      </w:r>
      <w:r w:rsidRPr="00CC6E4F">
        <w:rPr>
          <w:b/>
          <w:bCs/>
        </w:rPr>
        <w:t>statement:</w:t>
      </w:r>
    </w:p>
    <w:p w14:paraId="44AAE3EE" w14:textId="511C883E" w:rsidR="00656C4A" w:rsidRPr="00CC6E4F" w:rsidRDefault="00656C4A" w:rsidP="00656C4A">
      <w:pPr>
        <w:pStyle w:val="NormalWeb"/>
        <w:shd w:val="clear" w:color="auto" w:fill="FFFFFF"/>
        <w:rPr>
          <w:lang w:val="en-US"/>
        </w:rPr>
      </w:pPr>
      <w:r w:rsidRPr="00CC6E4F">
        <w:rPr>
          <w:lang w:val="en-US"/>
        </w:rPr>
        <w:t xml:space="preserve">According to SQLite documentation, </w:t>
      </w:r>
      <w:r w:rsidRPr="00CC6E4F">
        <w:rPr>
          <w:lang w:val="en-US"/>
        </w:rPr>
        <w:t>SQLite processes a SQL statement through the following steps:</w:t>
      </w:r>
    </w:p>
    <w:p w14:paraId="74B3ED4A" w14:textId="1B1D7E60" w:rsidR="00656C4A" w:rsidRPr="00CC6E4F" w:rsidRDefault="00656C4A" w:rsidP="00656C4A">
      <w:pPr>
        <w:pStyle w:val="NormalWeb"/>
        <w:shd w:val="clear" w:color="auto" w:fill="FFFFFF"/>
        <w:rPr>
          <w:lang w:val="en-US"/>
        </w:rPr>
      </w:pPr>
      <w:r w:rsidRPr="00CC6E4F">
        <w:rPr>
          <w:lang w:val="en-US"/>
        </w:rPr>
        <w:t>Parsing: The SQL statement is analyzed for syntactical correctness. Individual components of the statement include keywords, table names, column names, and values.</w:t>
      </w:r>
    </w:p>
    <w:p w14:paraId="63E2C10A" w14:textId="5585FAEC" w:rsidR="00656C4A" w:rsidRPr="00CC6E4F" w:rsidRDefault="00656C4A" w:rsidP="00656C4A">
      <w:pPr>
        <w:pStyle w:val="NormalWeb"/>
        <w:shd w:val="clear" w:color="auto" w:fill="FFFFFF"/>
        <w:rPr>
          <w:lang w:val="en-US"/>
        </w:rPr>
      </w:pPr>
      <w:r w:rsidRPr="00CC6E4F">
        <w:rPr>
          <w:lang w:val="en-US"/>
        </w:rPr>
        <w:t>Semantic Analysis: SQLite performs semantic analysis to confirm the correctness of the statement.</w:t>
      </w:r>
      <w:r w:rsidRPr="00CC6E4F">
        <w:t xml:space="preserve"> </w:t>
      </w:r>
      <w:r w:rsidRPr="00CC6E4F">
        <w:rPr>
          <w:lang w:val="en-US"/>
        </w:rPr>
        <w:t>It checks for the existence of tables and columns referenced, resolves any ambiguous references, and verifies data types and constraints.</w:t>
      </w:r>
    </w:p>
    <w:p w14:paraId="196CDF7D" w14:textId="0FF8059B" w:rsidR="00656C4A" w:rsidRPr="00CC6E4F" w:rsidRDefault="00656C4A" w:rsidP="00656C4A">
      <w:pPr>
        <w:pStyle w:val="NormalWeb"/>
        <w:shd w:val="clear" w:color="auto" w:fill="FFFFFF"/>
        <w:rPr>
          <w:lang w:val="en-US"/>
        </w:rPr>
      </w:pPr>
      <w:r w:rsidRPr="00CC6E4F">
        <w:rPr>
          <w:lang w:val="en-US"/>
        </w:rPr>
        <w:t xml:space="preserve">Query </w:t>
      </w:r>
      <w:r w:rsidRPr="00CC6E4F">
        <w:rPr>
          <w:lang w:val="en-US"/>
        </w:rPr>
        <w:t>Planning: SQLite</w:t>
      </w:r>
      <w:r w:rsidRPr="00CC6E4F">
        <w:rPr>
          <w:lang w:val="en-US"/>
        </w:rPr>
        <w:t xml:space="preserve"> chooses the most effective way to execute the statement during query planning. It creates an optimal execution plan by </w:t>
      </w:r>
      <w:r w:rsidRPr="00CC6E4F">
        <w:rPr>
          <w:lang w:val="en-US"/>
        </w:rPr>
        <w:t>considering</w:t>
      </w:r>
      <w:r w:rsidRPr="00CC6E4F">
        <w:rPr>
          <w:lang w:val="en-US"/>
        </w:rPr>
        <w:t xml:space="preserve"> available indexes, statistics, and other criteria.</w:t>
      </w:r>
    </w:p>
    <w:p w14:paraId="58D377B1" w14:textId="06DCA8BA" w:rsidR="00656C4A" w:rsidRPr="00CC6E4F" w:rsidRDefault="00656C4A" w:rsidP="00656C4A">
      <w:pPr>
        <w:pStyle w:val="NormalWeb"/>
        <w:shd w:val="clear" w:color="auto" w:fill="FFFFFF"/>
        <w:rPr>
          <w:lang w:val="en-US"/>
        </w:rPr>
      </w:pPr>
      <w:r w:rsidRPr="00CC6E4F">
        <w:rPr>
          <w:lang w:val="en-US"/>
        </w:rPr>
        <w:t xml:space="preserve">Query </w:t>
      </w:r>
      <w:proofErr w:type="spellStart"/>
      <w:proofErr w:type="gramStart"/>
      <w:r w:rsidRPr="00CC6E4F">
        <w:rPr>
          <w:lang w:val="en-US"/>
        </w:rPr>
        <w:t>Optimization:The</w:t>
      </w:r>
      <w:proofErr w:type="spellEnd"/>
      <w:proofErr w:type="gramEnd"/>
      <w:r w:rsidRPr="00CC6E4F">
        <w:rPr>
          <w:lang w:val="en-US"/>
        </w:rPr>
        <w:t xml:space="preserve"> execution plan is optimized further to minimize disk I/O and CPU usage. To improve performance, techniques such as join reordering and predicate pushdown may be used.</w:t>
      </w:r>
    </w:p>
    <w:p w14:paraId="7E7E8689" w14:textId="77777777" w:rsidR="00CC6E4F" w:rsidRDefault="00656C4A" w:rsidP="00656C4A">
      <w:pPr>
        <w:pStyle w:val="NormalWeb"/>
        <w:shd w:val="clear" w:color="auto" w:fill="FFFFFF"/>
        <w:rPr>
          <w:lang w:val="en-US"/>
        </w:rPr>
      </w:pPr>
      <w:r w:rsidRPr="00CC6E4F">
        <w:rPr>
          <w:lang w:val="en-US"/>
        </w:rPr>
        <w:t>Execution: The optimized plan is executed.</w:t>
      </w:r>
      <w:r w:rsidRPr="00CC6E4F">
        <w:t xml:space="preserve"> </w:t>
      </w:r>
      <w:r w:rsidRPr="00CC6E4F">
        <w:rPr>
          <w:lang w:val="en-US"/>
        </w:rPr>
        <w:t>SQLite retrieves data from disk or memory, performs any necessary computations or transformations, and returns the result set.</w:t>
      </w:r>
    </w:p>
    <w:p w14:paraId="52835258" w14:textId="56FC3E96" w:rsidR="00656C4A" w:rsidRPr="00CC6E4F" w:rsidRDefault="00656C4A" w:rsidP="00656C4A">
      <w:pPr>
        <w:pStyle w:val="NormalWeb"/>
        <w:shd w:val="clear" w:color="auto" w:fill="FFFFFF"/>
        <w:rPr>
          <w:lang w:val="en-US"/>
        </w:rPr>
      </w:pPr>
      <w:r w:rsidRPr="00CC6E4F">
        <w:rPr>
          <w:lang w:val="en-US"/>
        </w:rPr>
        <w:t>Result Set Processing: If the statement generates a result set, SQLite processes it row by row, sorting or filtering as needed. The client application is then provided with access to the result set.</w:t>
      </w:r>
    </w:p>
    <w:p w14:paraId="425D66CC" w14:textId="25F9F468" w:rsidR="00656C4A" w:rsidRPr="00CC6E4F" w:rsidRDefault="00656C4A" w:rsidP="00656C4A">
      <w:pPr>
        <w:pStyle w:val="NormalWeb"/>
        <w:shd w:val="clear" w:color="auto" w:fill="FFFFFF"/>
        <w:rPr>
          <w:lang w:val="en-US"/>
        </w:rPr>
      </w:pPr>
      <w:r w:rsidRPr="00CC6E4F">
        <w:rPr>
          <w:lang w:val="en-US"/>
        </w:rPr>
        <w:t xml:space="preserve">Transaction Management: SQLite ensures transactional integrity if the statement modifies data. The rollback and commit mechanisms are used to </w:t>
      </w:r>
      <w:r w:rsidRPr="00CC6E4F">
        <w:rPr>
          <w:lang w:val="en-US"/>
        </w:rPr>
        <w:t xml:space="preserve">manage </w:t>
      </w:r>
      <w:r w:rsidRPr="00CC6E4F">
        <w:rPr>
          <w:lang w:val="en-US"/>
        </w:rPr>
        <w:t>the ACID qualities (Atomicity, Consistency, Isolation, and Durability).</w:t>
      </w:r>
    </w:p>
    <w:p w14:paraId="61B2B5B5" w14:textId="2F6B05D5" w:rsidR="00656C4A" w:rsidRPr="00CC6E4F" w:rsidRDefault="00656C4A" w:rsidP="00656C4A">
      <w:pPr>
        <w:pStyle w:val="NormalWeb"/>
        <w:shd w:val="clear" w:color="auto" w:fill="FFFFFF"/>
        <w:rPr>
          <w:lang w:val="en-US"/>
        </w:rPr>
      </w:pPr>
      <w:r w:rsidRPr="00CC6E4F">
        <w:rPr>
          <w:lang w:val="en-US"/>
        </w:rPr>
        <w:t xml:space="preserve">SQLite interacts with its storage engine throughout these processes, which </w:t>
      </w:r>
      <w:r w:rsidRPr="00CC6E4F">
        <w:rPr>
          <w:lang w:val="en-US"/>
        </w:rPr>
        <w:t xml:space="preserve">manages </w:t>
      </w:r>
      <w:r w:rsidRPr="00CC6E4F">
        <w:rPr>
          <w:lang w:val="en-US"/>
        </w:rPr>
        <w:t>data persistence on disk. The storage engine handles reading and writing data pages, managing indexes, and durability.</w:t>
      </w:r>
    </w:p>
    <w:p w14:paraId="15C5113F" w14:textId="5FFC5906" w:rsidR="00656C4A" w:rsidRPr="00CC6E4F" w:rsidRDefault="00656C4A" w:rsidP="00656C4A">
      <w:pPr>
        <w:pStyle w:val="NormalWeb"/>
        <w:shd w:val="clear" w:color="auto" w:fill="FFFFFF"/>
        <w:rPr>
          <w:lang w:val="en-US"/>
        </w:rPr>
      </w:pPr>
      <w:r w:rsidRPr="00CC6E4F">
        <w:rPr>
          <w:lang w:val="en-US"/>
        </w:rPr>
        <w:t>Overall, SQLite's process involves parsing and validating the SQL statement, optimizing its execution plan, executing the plan, processing the result set, and managing transactions to ensure data integrity.</w:t>
      </w:r>
    </w:p>
    <w:p w14:paraId="5B0C57E8" w14:textId="40AE7628" w:rsidR="00656C4A" w:rsidRPr="00CC6E4F" w:rsidRDefault="00656C4A" w:rsidP="00656C4A">
      <w:pPr>
        <w:pStyle w:val="NormalWeb"/>
        <w:shd w:val="clear" w:color="auto" w:fill="FFFFFF"/>
        <w:rPr>
          <w:b/>
          <w:bCs/>
          <w:lang w:val="en-US"/>
        </w:rPr>
      </w:pPr>
      <w:r w:rsidRPr="00CC6E4F">
        <w:rPr>
          <w:b/>
          <w:bCs/>
          <w:lang w:val="en-US"/>
        </w:rPr>
        <w:t>b.</w:t>
      </w:r>
      <w:r w:rsidRPr="00CC6E4F">
        <w:rPr>
          <w:b/>
          <w:bCs/>
        </w:rPr>
        <w:t xml:space="preserve"> </w:t>
      </w:r>
      <w:proofErr w:type="gramStart"/>
      <w:r w:rsidRPr="00CC6E4F">
        <w:rPr>
          <w:b/>
          <w:bCs/>
        </w:rPr>
        <w:t>describe</w:t>
      </w:r>
      <w:proofErr w:type="gramEnd"/>
      <w:r w:rsidRPr="00CC6E4F">
        <w:rPr>
          <w:b/>
          <w:bCs/>
        </w:rPr>
        <w:t xml:space="preserve"> how SQLite optimize the query execution in detail </w:t>
      </w:r>
    </w:p>
    <w:p w14:paraId="12C733E0" w14:textId="648AABE9" w:rsidR="00656C4A" w:rsidRPr="00CC6E4F" w:rsidRDefault="00656C4A" w:rsidP="00656C4A">
      <w:pPr>
        <w:pStyle w:val="NormalWeb"/>
        <w:shd w:val="clear" w:color="auto" w:fill="FFFFFF"/>
        <w:rPr>
          <w:lang w:val="en-US"/>
        </w:rPr>
      </w:pPr>
      <w:r w:rsidRPr="00CC6E4F">
        <w:rPr>
          <w:lang w:val="en-US"/>
        </w:rPr>
        <w:lastRenderedPageBreak/>
        <w:t>According to SQLite documentation, optimizing</w:t>
      </w:r>
      <w:r w:rsidRPr="00CC6E4F">
        <w:t xml:space="preserve"> query execution in SQLite involves several techniques and considerations. Here's a detailed explanation of how SQLite optimizes queries, including the optimization of query terms and the role of indexes, as well as an overview of the query planne</w:t>
      </w:r>
      <w:r w:rsidRPr="00CC6E4F">
        <w:rPr>
          <w:lang w:val="en-US"/>
        </w:rPr>
        <w:t>r:</w:t>
      </w:r>
    </w:p>
    <w:p w14:paraId="6424FC9E" w14:textId="581D2C1C" w:rsidR="00656C4A" w:rsidRPr="00CC6E4F" w:rsidRDefault="00656C4A" w:rsidP="00656C4A">
      <w:pPr>
        <w:pStyle w:val="NormalWeb"/>
        <w:shd w:val="clear" w:color="auto" w:fill="FFFFFF"/>
        <w:rPr>
          <w:b/>
          <w:bCs/>
          <w:u w:val="single"/>
          <w:lang w:val="en-US"/>
        </w:rPr>
      </w:pPr>
      <w:r w:rsidRPr="00CC6E4F">
        <w:rPr>
          <w:b/>
          <w:bCs/>
          <w:u w:val="single"/>
          <w:lang w:val="en-US"/>
        </w:rPr>
        <w:t>Optimization of Query Terms:</w:t>
      </w:r>
    </w:p>
    <w:p w14:paraId="11C1A94E" w14:textId="0122138D" w:rsidR="00656C4A" w:rsidRPr="00CC6E4F" w:rsidRDefault="00656C4A" w:rsidP="00CC6E4F">
      <w:pPr>
        <w:pStyle w:val="NormalWeb"/>
        <w:shd w:val="clear" w:color="auto" w:fill="FFFFFF"/>
        <w:rPr>
          <w:lang w:val="en-US"/>
        </w:rPr>
      </w:pPr>
      <w:r w:rsidRPr="00CC6E4F">
        <w:rPr>
          <w:lang w:val="en-US"/>
        </w:rPr>
        <w:t>SQLite optimizes the WHERE clause by assessing the available predicates and using appropriate indexes or table scans. It aims to reduce the number of rows that must be inspected. If an appropriate index exists on the columns indicated in the WHERE clause, SQLite uses the index to execute an index seek, allowing it to directly access</w:t>
      </w:r>
      <w:r w:rsidRPr="00CC6E4F">
        <w:rPr>
          <w:lang w:val="en-US"/>
        </w:rPr>
        <w:t xml:space="preserve"> </w:t>
      </w:r>
      <w:r w:rsidRPr="00CC6E4F">
        <w:rPr>
          <w:lang w:val="en-US"/>
        </w:rPr>
        <w:t>the required rows without scanning the entire table.</w:t>
      </w:r>
    </w:p>
    <w:p w14:paraId="32D93FC4" w14:textId="672F51F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LIKE Operator: SQLite optimizes LIKE queries by utilizing indexes. If an index exists on the column used in the LIKE condition, SQLite will perform an index scan rather than a full table scan, which improves performance significantly. However, it is crucial to note that not all LIKE patterns, particularly those with leading wildcard characters (% at the beginning of the pattern), may be optimized using indexes.</w:t>
      </w:r>
    </w:p>
    <w:p w14:paraId="26C1BF81" w14:textId="77777777" w:rsidR="00656C4A" w:rsidRPr="00CC6E4F" w:rsidRDefault="00656C4A" w:rsidP="00656C4A">
      <w:pPr>
        <w:rPr>
          <w:rFonts w:ascii="Times New Roman" w:hAnsi="Times New Roman" w:cs="Times New Roman"/>
          <w:lang w:val="en-US"/>
        </w:rPr>
      </w:pPr>
    </w:p>
    <w:p w14:paraId="318A2935" w14:textId="0CB4589B"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SQLite optimizes the BETWEEN operator by making use of indexes. If the column used in the BETWEEN condition is covered by an index, SQLite can use the index to perform an index seek, getting just the relevant rows within the specified range.</w:t>
      </w:r>
    </w:p>
    <w:p w14:paraId="7A576AB4" w14:textId="77777777" w:rsidR="00656C4A" w:rsidRPr="00CC6E4F" w:rsidRDefault="00656C4A" w:rsidP="00656C4A">
      <w:pPr>
        <w:rPr>
          <w:rFonts w:ascii="Times New Roman" w:hAnsi="Times New Roman" w:cs="Times New Roman"/>
          <w:lang w:val="en-US"/>
        </w:rPr>
      </w:pPr>
    </w:p>
    <w:p w14:paraId="16A59AD5" w14:textId="34FB6646"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ORDER BY Clause: If indexes are available, SQLite optimizes the ORDER BY clause. If an index covers the columns specified in the ORDER BY clause, SQLite can retrieve the rows in the appropriate order directly from the index, avoiding the need for an additional sorting step.</w:t>
      </w:r>
    </w:p>
    <w:p w14:paraId="37D6721C" w14:textId="77777777" w:rsidR="00656C4A" w:rsidRPr="00CC6E4F" w:rsidRDefault="00656C4A" w:rsidP="00656C4A">
      <w:pPr>
        <w:rPr>
          <w:rFonts w:ascii="Times New Roman" w:hAnsi="Times New Roman" w:cs="Times New Roman"/>
          <w:lang w:val="en-US"/>
        </w:rPr>
      </w:pPr>
    </w:p>
    <w:p w14:paraId="2D8D99EA" w14:textId="2910A188"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GROUP BY and HAVING Clauses: Depending on the complexity of the query, SQLite optimizes GROUP BY and HAVING clauses by using indexes or temporary tables. Based on factors like as available indexes, data distribution, and query complexity, it determines the most efficient approach.</w:t>
      </w:r>
    </w:p>
    <w:p w14:paraId="05A2DF6C" w14:textId="77777777" w:rsidR="00656C4A" w:rsidRPr="00CC6E4F" w:rsidRDefault="00656C4A" w:rsidP="00656C4A">
      <w:pPr>
        <w:rPr>
          <w:rFonts w:ascii="Times New Roman" w:hAnsi="Times New Roman" w:cs="Times New Roman"/>
          <w:lang w:val="en-US"/>
        </w:rPr>
      </w:pPr>
    </w:p>
    <w:p w14:paraId="4871A2EA" w14:textId="7CA33C7D" w:rsidR="00656C4A" w:rsidRPr="00CC6E4F" w:rsidRDefault="00656C4A" w:rsidP="00656C4A">
      <w:pPr>
        <w:rPr>
          <w:rFonts w:ascii="Times New Roman" w:hAnsi="Times New Roman" w:cs="Times New Roman"/>
          <w:b/>
          <w:bCs/>
          <w:u w:val="single"/>
          <w:lang w:val="en-US"/>
        </w:rPr>
      </w:pPr>
      <w:r w:rsidRPr="00CC6E4F">
        <w:rPr>
          <w:rFonts w:ascii="Times New Roman" w:hAnsi="Times New Roman" w:cs="Times New Roman"/>
          <w:b/>
          <w:bCs/>
          <w:u w:val="single"/>
          <w:lang w:val="en-US"/>
        </w:rPr>
        <w:t>Query Planner</w:t>
      </w:r>
      <w:r w:rsidRPr="00CC6E4F">
        <w:rPr>
          <w:rFonts w:ascii="Times New Roman" w:hAnsi="Times New Roman" w:cs="Times New Roman"/>
          <w:b/>
          <w:bCs/>
          <w:u w:val="single"/>
          <w:lang w:val="en-US"/>
        </w:rPr>
        <w:t>:</w:t>
      </w:r>
    </w:p>
    <w:p w14:paraId="54737F3A" w14:textId="77777777" w:rsidR="00656C4A" w:rsidRPr="00CC6E4F" w:rsidRDefault="00656C4A" w:rsidP="00656C4A">
      <w:pPr>
        <w:rPr>
          <w:rFonts w:ascii="Times New Roman" w:hAnsi="Times New Roman" w:cs="Times New Roman"/>
          <w:b/>
          <w:bCs/>
          <w:u w:val="single"/>
          <w:lang w:val="en-US"/>
        </w:rPr>
      </w:pPr>
    </w:p>
    <w:p w14:paraId="4CFAB9C4" w14:textId="2B847C59"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SQLite's query planner is in responsibility for generating an efficient execution plan based on available indexes, statistics, and other factors. It proceeds in the following series:</w:t>
      </w:r>
    </w:p>
    <w:p w14:paraId="78949974" w14:textId="77777777" w:rsidR="00656C4A" w:rsidRPr="00CC6E4F" w:rsidRDefault="00656C4A" w:rsidP="00656C4A">
      <w:pPr>
        <w:rPr>
          <w:rFonts w:ascii="Times New Roman" w:hAnsi="Times New Roman" w:cs="Times New Roman"/>
          <w:lang w:val="en-US"/>
        </w:rPr>
      </w:pPr>
    </w:p>
    <w:p w14:paraId="7D09627A" w14:textId="1354AC9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Parsing and Semantic Analysis: After receiving the parsed query from the query parser, the query planner performs semantic analysis.</w:t>
      </w:r>
      <w:r w:rsidRPr="00CC6E4F">
        <w:rPr>
          <w:rFonts w:ascii="Times New Roman" w:hAnsi="Times New Roman" w:cs="Times New Roman"/>
        </w:rPr>
        <w:t xml:space="preserve"> </w:t>
      </w:r>
      <w:r w:rsidRPr="00CC6E4F">
        <w:rPr>
          <w:rFonts w:ascii="Times New Roman" w:hAnsi="Times New Roman" w:cs="Times New Roman"/>
          <w:lang w:val="en-US"/>
        </w:rPr>
        <w:t>t verifies the existence of referenced tables and columns, resolves ambiguous references, and ensures data type compatibility.</w:t>
      </w:r>
    </w:p>
    <w:p w14:paraId="385883A1" w14:textId="77777777" w:rsidR="00656C4A" w:rsidRPr="00CC6E4F" w:rsidRDefault="00656C4A" w:rsidP="00656C4A">
      <w:pPr>
        <w:rPr>
          <w:rFonts w:ascii="Times New Roman" w:hAnsi="Times New Roman" w:cs="Times New Roman"/>
          <w:lang w:val="en-US"/>
        </w:rPr>
      </w:pPr>
    </w:p>
    <w:p w14:paraId="44679CE4" w14:textId="1C55EFE9"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Index Selection: The query planner examines the query predicates, including the WHERE clause and JOIN conditions, to find which are the best indexes to use. It considers index selectivity and cardinality, as well as the estimated </w:t>
      </w:r>
      <w:r w:rsidRPr="00CC6E4F">
        <w:rPr>
          <w:rFonts w:ascii="Times New Roman" w:hAnsi="Times New Roman" w:cs="Times New Roman"/>
          <w:lang w:val="en-US"/>
        </w:rPr>
        <w:t>cost</w:t>
      </w:r>
      <w:r w:rsidRPr="00CC6E4F">
        <w:rPr>
          <w:rFonts w:ascii="Times New Roman" w:hAnsi="Times New Roman" w:cs="Times New Roman"/>
          <w:lang w:val="en-US"/>
        </w:rPr>
        <w:t xml:space="preserve"> of using an index versus a table scan.</w:t>
      </w:r>
    </w:p>
    <w:p w14:paraId="2D316EEB" w14:textId="77777777" w:rsidR="00656C4A" w:rsidRPr="00CC6E4F" w:rsidRDefault="00656C4A" w:rsidP="00656C4A">
      <w:pPr>
        <w:rPr>
          <w:rFonts w:ascii="Times New Roman" w:hAnsi="Times New Roman" w:cs="Times New Roman"/>
          <w:lang w:val="en-US"/>
        </w:rPr>
      </w:pPr>
    </w:p>
    <w:p w14:paraId="2840F332" w14:textId="178A3C21"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lastRenderedPageBreak/>
        <w:t xml:space="preserve">Cost Estimation: The query planner assesses the cost of different execution strategies based on statistics and heuristics. It </w:t>
      </w:r>
      <w:r w:rsidRPr="00CC6E4F">
        <w:rPr>
          <w:rFonts w:ascii="Times New Roman" w:hAnsi="Times New Roman" w:cs="Times New Roman"/>
          <w:lang w:val="en-US"/>
        </w:rPr>
        <w:t>considers</w:t>
      </w:r>
      <w:r w:rsidRPr="00CC6E4F">
        <w:rPr>
          <w:rFonts w:ascii="Times New Roman" w:hAnsi="Times New Roman" w:cs="Times New Roman"/>
          <w:lang w:val="en-US"/>
        </w:rPr>
        <w:t xml:space="preserve"> parameters such as the number of rows accessed, disk I/O, CPU usage, and memory needs. This cost estimation helps in comparing different query plans and selecting the most efficient one.</w:t>
      </w:r>
    </w:p>
    <w:p w14:paraId="6B658031" w14:textId="77777777" w:rsidR="00656C4A" w:rsidRPr="00CC6E4F" w:rsidRDefault="00656C4A" w:rsidP="00656C4A">
      <w:pPr>
        <w:rPr>
          <w:rFonts w:ascii="Times New Roman" w:hAnsi="Times New Roman" w:cs="Times New Roman"/>
          <w:b/>
          <w:bCs/>
          <w:u w:val="single"/>
          <w:lang w:val="en-US"/>
        </w:rPr>
      </w:pPr>
    </w:p>
    <w:p w14:paraId="27DA6E07" w14:textId="0925D20A"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 xml:space="preserve">Join Order Optimization: For queries involving many tables, the query planner explores different join order possibilities. It generates and evaluates different join plans while </w:t>
      </w:r>
      <w:r w:rsidRPr="00CC6E4F">
        <w:rPr>
          <w:rFonts w:ascii="Times New Roman" w:hAnsi="Times New Roman" w:cs="Times New Roman"/>
          <w:lang w:val="en-US"/>
        </w:rPr>
        <w:t>considering</w:t>
      </w:r>
      <w:r w:rsidRPr="00CC6E4F">
        <w:rPr>
          <w:rFonts w:ascii="Times New Roman" w:hAnsi="Times New Roman" w:cs="Times New Roman"/>
          <w:lang w:val="en-US"/>
        </w:rPr>
        <w:t xml:space="preserve"> the estimated </w:t>
      </w:r>
      <w:r w:rsidRPr="00CC6E4F">
        <w:rPr>
          <w:rFonts w:ascii="Times New Roman" w:hAnsi="Times New Roman" w:cs="Times New Roman"/>
          <w:lang w:val="en-US"/>
        </w:rPr>
        <w:t xml:space="preserve">cost </w:t>
      </w:r>
      <w:r w:rsidRPr="00CC6E4F">
        <w:rPr>
          <w:rFonts w:ascii="Times New Roman" w:hAnsi="Times New Roman" w:cs="Times New Roman"/>
          <w:lang w:val="en-US"/>
        </w:rPr>
        <w:t xml:space="preserve">and the selectivity of join </w:t>
      </w:r>
      <w:r w:rsidRPr="00CC6E4F">
        <w:rPr>
          <w:rFonts w:ascii="Times New Roman" w:hAnsi="Times New Roman" w:cs="Times New Roman"/>
          <w:lang w:val="en-US"/>
        </w:rPr>
        <w:t>conditions.</w:t>
      </w:r>
      <w:r w:rsidRPr="00CC6E4F">
        <w:rPr>
          <w:rFonts w:ascii="Times New Roman" w:hAnsi="Times New Roman" w:cs="Times New Roman"/>
        </w:rPr>
        <w:t xml:space="preserve"> </w:t>
      </w:r>
      <w:r w:rsidRPr="00CC6E4F">
        <w:rPr>
          <w:rFonts w:ascii="Times New Roman" w:hAnsi="Times New Roman" w:cs="Times New Roman"/>
          <w:lang w:val="en-US"/>
        </w:rPr>
        <w:t>The goal is to minimize the overall cost of joining tables.</w:t>
      </w:r>
    </w:p>
    <w:p w14:paraId="56560C83" w14:textId="77777777" w:rsidR="00656C4A" w:rsidRPr="00CC6E4F" w:rsidRDefault="00656C4A" w:rsidP="00656C4A">
      <w:pPr>
        <w:rPr>
          <w:rFonts w:ascii="Times New Roman" w:hAnsi="Times New Roman" w:cs="Times New Roman"/>
          <w:lang w:val="en-US"/>
        </w:rPr>
      </w:pPr>
    </w:p>
    <w:p w14:paraId="0D5ADFD8" w14:textId="77722DDC"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Query Rewriting and Transformation: The query planner employs various rewriting and transformation techniques to simplify and optimize the query's execution. It applies criteria such as predicate pushdown, constant folding, and redundant subquery elimination to reduce computational complexity and enhance performance</w:t>
      </w:r>
      <w:r w:rsidRPr="00CC6E4F">
        <w:rPr>
          <w:rFonts w:ascii="Times New Roman" w:hAnsi="Times New Roman" w:cs="Times New Roman"/>
          <w:lang w:val="en-US"/>
        </w:rPr>
        <w:t>.</w:t>
      </w:r>
    </w:p>
    <w:p w14:paraId="7118BA46" w14:textId="77777777" w:rsidR="00656C4A" w:rsidRPr="00CC6E4F" w:rsidRDefault="00656C4A" w:rsidP="00656C4A">
      <w:pPr>
        <w:rPr>
          <w:rFonts w:ascii="Times New Roman" w:hAnsi="Times New Roman" w:cs="Times New Roman"/>
          <w:lang w:val="en-US"/>
        </w:rPr>
      </w:pPr>
    </w:p>
    <w:p w14:paraId="3FD58F9B" w14:textId="15945AF5"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Plan Selection and Code Generation: After considering all possible query plans and estimating their costs, the query planner selects the plan with the lowest cost and generates the corresponding code for query execution. This code is handed to the query executor for execution.</w:t>
      </w:r>
    </w:p>
    <w:p w14:paraId="7408AF3B" w14:textId="77777777" w:rsidR="00656C4A" w:rsidRPr="00CC6E4F" w:rsidRDefault="00656C4A" w:rsidP="00656C4A">
      <w:pPr>
        <w:rPr>
          <w:rFonts w:ascii="Times New Roman" w:hAnsi="Times New Roman" w:cs="Times New Roman"/>
          <w:lang w:val="en-US"/>
        </w:rPr>
      </w:pPr>
    </w:p>
    <w:p w14:paraId="4125ED73" w14:textId="79FA5175" w:rsidR="00656C4A" w:rsidRPr="00CC6E4F" w:rsidRDefault="00656C4A" w:rsidP="00656C4A">
      <w:pPr>
        <w:rPr>
          <w:rFonts w:ascii="Times New Roman" w:hAnsi="Times New Roman" w:cs="Times New Roman"/>
          <w:lang w:val="en-US"/>
        </w:rPr>
      </w:pPr>
      <w:r w:rsidRPr="00CC6E4F">
        <w:rPr>
          <w:rFonts w:ascii="Times New Roman" w:hAnsi="Times New Roman" w:cs="Times New Roman"/>
          <w:lang w:val="en-US"/>
        </w:rPr>
        <w:t>It's important to keep in mind that SQLite's query planner is rule-based and relies on heuristics rather than statistical data distribution information. It does, however, enable effective optimization based on available indexes and query structure, resulting in efficient query execution.</w:t>
      </w:r>
    </w:p>
    <w:p w14:paraId="6BAD1D53" w14:textId="27C75DB4" w:rsidR="0041393E" w:rsidRPr="00CC6E4F" w:rsidRDefault="0041393E" w:rsidP="0041393E">
      <w:pPr>
        <w:pStyle w:val="NormalWeb"/>
        <w:shd w:val="clear" w:color="auto" w:fill="FFFFFF"/>
        <w:rPr>
          <w:lang w:val="en-US"/>
        </w:rPr>
      </w:pPr>
      <w:r w:rsidRPr="00CC6E4F">
        <w:rPr>
          <w:lang w:val="en-US"/>
        </w:rPr>
        <w:t>3</w:t>
      </w:r>
      <w:r w:rsidRPr="00CC6E4F">
        <w:rPr>
          <w:b/>
          <w:bCs/>
          <w:lang w:val="en-US"/>
        </w:rPr>
        <w:t>.</w:t>
      </w:r>
      <w:r w:rsidRPr="00CC6E4F">
        <w:rPr>
          <w:b/>
          <w:bCs/>
        </w:rPr>
        <w:t xml:space="preserve"> </w:t>
      </w:r>
      <w:r w:rsidRPr="00CC6E4F">
        <w:rPr>
          <w:b/>
          <w:bCs/>
        </w:rPr>
        <w:t>Describe the interaction between SQLite and O</w:t>
      </w:r>
      <w:r w:rsidRPr="00CC6E4F">
        <w:rPr>
          <w:b/>
          <w:bCs/>
          <w:lang w:val="en-US"/>
        </w:rPr>
        <w:t>S.</w:t>
      </w:r>
    </w:p>
    <w:p w14:paraId="16E05494" w14:textId="750DD5C1" w:rsidR="00CC6E4F" w:rsidRDefault="00CC6E4F" w:rsidP="00CC6E4F">
      <w:pPr>
        <w:pStyle w:val="NormalWeb"/>
        <w:shd w:val="clear" w:color="auto" w:fill="FFFFFF"/>
        <w:rPr>
          <w:b/>
          <w:bCs/>
          <w:lang w:val="en-US"/>
        </w:rPr>
      </w:pPr>
      <w:r w:rsidRPr="00CC6E4F">
        <w:rPr>
          <w:b/>
          <w:bCs/>
          <w:lang w:val="en-US"/>
        </w:rPr>
        <w:t>a.</w:t>
      </w:r>
      <w:r w:rsidRPr="00CC6E4F">
        <w:rPr>
          <w:b/>
          <w:bCs/>
        </w:rPr>
        <w:t xml:space="preserve"> </w:t>
      </w:r>
      <w:proofErr w:type="gramStart"/>
      <w:r w:rsidRPr="00CC6E4F">
        <w:rPr>
          <w:b/>
          <w:bCs/>
        </w:rPr>
        <w:t>describe</w:t>
      </w:r>
      <w:proofErr w:type="gramEnd"/>
      <w:r w:rsidR="0041393E" w:rsidRPr="00CC6E4F">
        <w:rPr>
          <w:b/>
          <w:bCs/>
        </w:rPr>
        <w:t xml:space="preserve"> how SQLite stores files in file system (format, pages, </w:t>
      </w:r>
      <w:r w:rsidRPr="00CC6E4F">
        <w:rPr>
          <w:b/>
          <w:bCs/>
        </w:rPr>
        <w:t>headers)</w:t>
      </w:r>
      <w:r w:rsidR="0041393E" w:rsidRPr="00CC6E4F">
        <w:rPr>
          <w:b/>
          <w:bCs/>
        </w:rPr>
        <w:t xml:space="preserve"> in </w:t>
      </w:r>
      <w:r w:rsidRPr="00CC6E4F">
        <w:rPr>
          <w:b/>
          <w:bCs/>
        </w:rPr>
        <w:t>detail:</w:t>
      </w:r>
    </w:p>
    <w:p w14:paraId="25DD307B" w14:textId="0D7F07F7" w:rsidR="00CC6E4F" w:rsidRPr="00CC6E4F" w:rsidRDefault="00CC6E4F" w:rsidP="00CC6E4F">
      <w:pPr>
        <w:pStyle w:val="NormalWeb"/>
        <w:shd w:val="clear" w:color="auto" w:fill="FFFFFF"/>
        <w:rPr>
          <w:b/>
          <w:bCs/>
          <w:lang w:val="en-US"/>
        </w:rPr>
      </w:pPr>
      <w:r w:rsidRPr="00CC6E4F">
        <w:rPr>
          <w:lang w:val="en-US"/>
        </w:rPr>
        <w:t>According to SQLite documentation</w:t>
      </w:r>
      <w:r>
        <w:rPr>
          <w:lang w:val="en-US"/>
        </w:rPr>
        <w:t xml:space="preserve">, </w:t>
      </w:r>
      <w:r w:rsidRPr="00CC6E4F">
        <w:t>SQLite stores files in the file system using a specific format that consists of pages and headers. Here is a brief description of how SQLite stores files</w:t>
      </w:r>
      <w:r w:rsidRPr="00CC6E4F">
        <w:rPr>
          <w:b/>
          <w:bCs/>
        </w:rPr>
        <w:t>:</w:t>
      </w:r>
    </w:p>
    <w:p w14:paraId="47F517BB" w14:textId="4AB36DC5" w:rsidR="00CC6E4F" w:rsidRPr="00CC6E4F" w:rsidRDefault="00CC6E4F" w:rsidP="00CC6E4F">
      <w:pPr>
        <w:pStyle w:val="NormalWeb"/>
        <w:shd w:val="clear" w:color="auto" w:fill="FFFFFF"/>
      </w:pPr>
      <w:r w:rsidRPr="00CC6E4F">
        <w:t>File Format:SQLite databases are stored as single files in the file system.Each database file has a specific format that includes a sequence of pages.</w:t>
      </w:r>
    </w:p>
    <w:p w14:paraId="6B4AE100" w14:textId="6086EDD7" w:rsidR="0041393E" w:rsidRDefault="00CC6E4F" w:rsidP="00CC6E4F">
      <w:pPr>
        <w:pStyle w:val="NormalWeb"/>
        <w:shd w:val="clear" w:color="auto" w:fill="FFFFFF"/>
        <w:rPr>
          <w:b/>
          <w:bCs/>
        </w:rPr>
      </w:pPr>
      <w:r w:rsidRPr="00CC6E4F">
        <w:t>Pages:The database file is divided into fixed-size pages, typically 4 KB in size.Each page is assigned a unique page number and contains a specific amount of data</w:t>
      </w:r>
      <w:r w:rsidRPr="00CC6E4F">
        <w:rPr>
          <w:b/>
          <w:bCs/>
        </w:rPr>
        <w:t>.</w:t>
      </w:r>
    </w:p>
    <w:p w14:paraId="393FC7C8" w14:textId="09E3A219" w:rsidR="00CC6E4F" w:rsidRPr="00CC6E4F" w:rsidRDefault="00CC6E4F" w:rsidP="00CC6E4F">
      <w:pPr>
        <w:pStyle w:val="NormalWeb"/>
        <w:shd w:val="clear" w:color="auto" w:fill="FFFFFF"/>
      </w:pPr>
      <w:r>
        <w:t>Page Headers:Each page has a header that contains metadata specific to that page type.The header includes information such as the page type, the number of cells (data entries) stored in the page, and control information.</w:t>
      </w:r>
    </w:p>
    <w:p w14:paraId="50352A94" w14:textId="32A6B3EA" w:rsidR="0041393E" w:rsidRPr="00CC6E4F" w:rsidRDefault="0041393E" w:rsidP="00656C4A">
      <w:pPr>
        <w:rPr>
          <w:rFonts w:ascii="Times New Roman" w:hAnsi="Times New Roman" w:cs="Times New Roman"/>
        </w:rPr>
      </w:pPr>
    </w:p>
    <w:p w14:paraId="709280A3" w14:textId="77777777" w:rsidR="0041393E" w:rsidRPr="00CC6E4F" w:rsidRDefault="0041393E" w:rsidP="00656C4A">
      <w:pPr>
        <w:rPr>
          <w:rFonts w:ascii="Times New Roman" w:hAnsi="Times New Roman" w:cs="Times New Roman"/>
          <w:lang w:val="en-US"/>
        </w:rPr>
      </w:pPr>
    </w:p>
    <w:p w14:paraId="6452D481" w14:textId="77777777" w:rsidR="0041393E" w:rsidRPr="00CC6E4F" w:rsidRDefault="0041393E" w:rsidP="00656C4A">
      <w:pPr>
        <w:rPr>
          <w:rFonts w:ascii="Times New Roman" w:hAnsi="Times New Roman" w:cs="Times New Roman"/>
          <w:lang w:val="en-US"/>
        </w:rPr>
      </w:pPr>
    </w:p>
    <w:p w14:paraId="569A59A5" w14:textId="77777777" w:rsidR="0041393E" w:rsidRPr="00CC6E4F" w:rsidRDefault="0041393E" w:rsidP="00656C4A">
      <w:pPr>
        <w:rPr>
          <w:rFonts w:ascii="Times New Roman" w:hAnsi="Times New Roman" w:cs="Times New Roman"/>
          <w:lang w:val="en-US"/>
        </w:rPr>
      </w:pPr>
    </w:p>
    <w:p w14:paraId="3588C1B1" w14:textId="77777777" w:rsidR="0041393E" w:rsidRPr="00CC6E4F" w:rsidRDefault="0041393E" w:rsidP="00656C4A">
      <w:pPr>
        <w:rPr>
          <w:rFonts w:ascii="Times New Roman" w:hAnsi="Times New Roman" w:cs="Times New Roman"/>
          <w:lang w:val="en-US"/>
        </w:rPr>
      </w:pPr>
    </w:p>
    <w:p w14:paraId="654E84E8" w14:textId="77777777" w:rsidR="00CC6E4F" w:rsidRDefault="0041393E" w:rsidP="00656C4A">
      <w:r w:rsidRPr="00CC6E4F">
        <w:rPr>
          <w:rFonts w:ascii="Times New Roman" w:hAnsi="Times New Roman" w:cs="Times New Roman"/>
          <w:lang w:val="en-US"/>
        </w:rPr>
        <w:lastRenderedPageBreak/>
        <w:t>3.b</w:t>
      </w:r>
      <w:r w:rsidR="00CC6E4F">
        <w:rPr>
          <w:rFonts w:ascii="Times New Roman" w:hAnsi="Times New Roman" w:cs="Times New Roman"/>
          <w:lang w:val="en-US"/>
        </w:rPr>
        <w:t xml:space="preserve"> </w:t>
      </w:r>
      <w:r w:rsidR="00CC6E4F" w:rsidRPr="00CC6E4F">
        <w:rPr>
          <w:rFonts w:ascii="Times New Roman" w:hAnsi="Times New Roman" w:cs="Times New Roman"/>
          <w:b/>
          <w:bCs/>
          <w:lang w:val="en-US"/>
        </w:rPr>
        <w:t>describe how SQLite control file read, write, close etc</w:t>
      </w:r>
      <w:r w:rsidR="00CC6E4F" w:rsidRPr="00CC6E4F">
        <w:rPr>
          <w:rFonts w:ascii="Times New Roman" w:hAnsi="Times New Roman" w:cs="Times New Roman"/>
          <w:lang w:val="en-US"/>
        </w:rPr>
        <w:t>.</w:t>
      </w:r>
      <w:r w:rsidRPr="00CC6E4F">
        <w:rPr>
          <w:rFonts w:ascii="Times New Roman" w:hAnsi="Times New Roman" w:cs="Times New Roman"/>
          <w:lang w:val="en-US"/>
        </w:rPr>
        <w:br/>
        <w:t>Unix read</w:t>
      </w:r>
      <w:r w:rsidR="00CC6E4F">
        <w:rPr>
          <w:rFonts w:ascii="Times New Roman" w:hAnsi="Times New Roman" w:cs="Times New Roman"/>
          <w:lang w:val="en-US"/>
        </w:rPr>
        <w:t>:</w:t>
      </w:r>
      <w:r w:rsidR="00CC6E4F" w:rsidRPr="00CC6E4F">
        <w:t xml:space="preserve"> </w:t>
      </w:r>
    </w:p>
    <w:p w14:paraId="7C34CC77" w14:textId="13F0CD26" w:rsidR="0041393E" w:rsidRDefault="00CC6E4F" w:rsidP="00656C4A">
      <w:pPr>
        <w:rPr>
          <w:rFonts w:ascii="Times New Roman" w:hAnsi="Times New Roman" w:cs="Times New Roman"/>
          <w:lang w:val="en-US"/>
        </w:rPr>
      </w:pPr>
      <w:r>
        <w:rPr>
          <w:rFonts w:ascii="Times New Roman" w:hAnsi="Times New Roman" w:cs="Times New Roman"/>
          <w:lang w:val="en-US"/>
        </w:rPr>
        <w:t xml:space="preserve">According to SQLite </w:t>
      </w:r>
      <w:proofErr w:type="gramStart"/>
      <w:r>
        <w:rPr>
          <w:rFonts w:ascii="Times New Roman" w:hAnsi="Times New Roman" w:cs="Times New Roman"/>
          <w:lang w:val="en-US"/>
        </w:rPr>
        <w:t>documentation</w:t>
      </w:r>
      <w:r w:rsidRPr="00CC6E4F">
        <w:rPr>
          <w:rFonts w:ascii="Times New Roman" w:hAnsi="Times New Roman" w:cs="Times New Roman"/>
          <w:lang w:val="en-US"/>
        </w:rPr>
        <w:t xml:space="preserve"> </w:t>
      </w:r>
      <w:r>
        <w:rPr>
          <w:rFonts w:ascii="Times New Roman" w:hAnsi="Times New Roman" w:cs="Times New Roman"/>
          <w:lang w:val="en-US"/>
        </w:rPr>
        <w:t>,</w:t>
      </w:r>
      <w:proofErr w:type="gramEnd"/>
      <w:r>
        <w:rPr>
          <w:rFonts w:ascii="Times New Roman" w:hAnsi="Times New Roman" w:cs="Times New Roman"/>
          <w:lang w:val="en-US"/>
        </w:rPr>
        <w:t xml:space="preserve"> </w:t>
      </w:r>
      <w:r w:rsidRPr="00CC6E4F">
        <w:rPr>
          <w:rFonts w:ascii="Times New Roman" w:hAnsi="Times New Roman" w:cs="Times New Roman"/>
          <w:lang w:val="en-US"/>
        </w:rPr>
        <w:t>When data is read from the database, SQLite retrieves the required pages from the file into memory for processing.</w:t>
      </w:r>
    </w:p>
    <w:p w14:paraId="65F1145D" w14:textId="77777777" w:rsidR="00CC6E4F" w:rsidRPr="00CC6E4F" w:rsidRDefault="00CC6E4F" w:rsidP="00656C4A">
      <w:pPr>
        <w:rPr>
          <w:rFonts w:ascii="Times New Roman" w:hAnsi="Times New Roman" w:cs="Times New Roman"/>
          <w:lang w:val="en-US"/>
        </w:rPr>
      </w:pPr>
    </w:p>
    <w:p w14:paraId="1F828CD0" w14:textId="3DBC0B02"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71FF0E1C" wp14:editId="6B7C9BFE">
            <wp:extent cx="4571541" cy="5799513"/>
            <wp:effectExtent l="0" t="0" r="635" b="4445"/>
            <wp:docPr id="1258585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5073" name="Picture 2"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15942" r="38925" b="3434"/>
                    <a:stretch/>
                  </pic:blipFill>
                  <pic:spPr bwMode="auto">
                    <a:xfrm>
                      <a:off x="0" y="0"/>
                      <a:ext cx="4881674" cy="6192951"/>
                    </a:xfrm>
                    <a:prstGeom prst="rect">
                      <a:avLst/>
                    </a:prstGeom>
                    <a:ln>
                      <a:noFill/>
                    </a:ln>
                    <a:extLst>
                      <a:ext uri="{53640926-AAD7-44D8-BBD7-CCE9431645EC}">
                        <a14:shadowObscured xmlns:a14="http://schemas.microsoft.com/office/drawing/2010/main"/>
                      </a:ext>
                    </a:extLst>
                  </pic:spPr>
                </pic:pic>
              </a:graphicData>
            </a:graphic>
          </wp:inline>
        </w:drawing>
      </w:r>
    </w:p>
    <w:p w14:paraId="409892D0" w14:textId="77777777" w:rsidR="00CC6E4F" w:rsidRDefault="00CC6E4F" w:rsidP="00656C4A">
      <w:pPr>
        <w:rPr>
          <w:rFonts w:ascii="Times New Roman" w:hAnsi="Times New Roman" w:cs="Times New Roman"/>
          <w:lang w:val="en-US"/>
        </w:rPr>
      </w:pPr>
    </w:p>
    <w:p w14:paraId="4DCB6450" w14:textId="77777777" w:rsidR="00CC6E4F" w:rsidRDefault="00CC6E4F" w:rsidP="00656C4A">
      <w:pPr>
        <w:rPr>
          <w:rFonts w:ascii="Times New Roman" w:hAnsi="Times New Roman" w:cs="Times New Roman"/>
          <w:lang w:val="en-US"/>
        </w:rPr>
      </w:pPr>
    </w:p>
    <w:p w14:paraId="7BD23959" w14:textId="77777777" w:rsidR="00CC6E4F" w:rsidRDefault="00CC6E4F" w:rsidP="00656C4A">
      <w:pPr>
        <w:rPr>
          <w:rFonts w:ascii="Times New Roman" w:hAnsi="Times New Roman" w:cs="Times New Roman"/>
          <w:lang w:val="en-US"/>
        </w:rPr>
      </w:pPr>
    </w:p>
    <w:p w14:paraId="4C58BE05" w14:textId="77777777" w:rsidR="00CC6E4F" w:rsidRDefault="00CC6E4F" w:rsidP="00656C4A">
      <w:pPr>
        <w:rPr>
          <w:rFonts w:ascii="Times New Roman" w:hAnsi="Times New Roman" w:cs="Times New Roman"/>
          <w:lang w:val="en-US"/>
        </w:rPr>
      </w:pPr>
    </w:p>
    <w:p w14:paraId="2D9A0C5E" w14:textId="77777777" w:rsidR="00CC6E4F" w:rsidRDefault="00CC6E4F" w:rsidP="00656C4A">
      <w:pPr>
        <w:rPr>
          <w:rFonts w:ascii="Times New Roman" w:hAnsi="Times New Roman" w:cs="Times New Roman"/>
          <w:lang w:val="en-US"/>
        </w:rPr>
      </w:pPr>
    </w:p>
    <w:p w14:paraId="6C094B56" w14:textId="77777777" w:rsidR="00CC6E4F" w:rsidRDefault="00CC6E4F" w:rsidP="00656C4A">
      <w:pPr>
        <w:rPr>
          <w:rFonts w:ascii="Times New Roman" w:hAnsi="Times New Roman" w:cs="Times New Roman"/>
          <w:lang w:val="en-US"/>
        </w:rPr>
      </w:pPr>
    </w:p>
    <w:p w14:paraId="6CEE4319" w14:textId="77777777" w:rsidR="00CC6E4F" w:rsidRDefault="00CC6E4F" w:rsidP="00656C4A">
      <w:pPr>
        <w:rPr>
          <w:rFonts w:ascii="Times New Roman" w:hAnsi="Times New Roman" w:cs="Times New Roman"/>
          <w:lang w:val="en-US"/>
        </w:rPr>
      </w:pPr>
    </w:p>
    <w:p w14:paraId="53B292A6" w14:textId="77777777" w:rsidR="00CC6E4F" w:rsidRDefault="00CC6E4F" w:rsidP="00656C4A">
      <w:pPr>
        <w:rPr>
          <w:rFonts w:ascii="Times New Roman" w:hAnsi="Times New Roman" w:cs="Times New Roman"/>
          <w:lang w:val="en-US"/>
        </w:rPr>
      </w:pPr>
    </w:p>
    <w:p w14:paraId="0D2DA7EF" w14:textId="77777777" w:rsidR="00CC6E4F" w:rsidRDefault="00CC6E4F" w:rsidP="00656C4A">
      <w:pPr>
        <w:rPr>
          <w:rFonts w:ascii="Times New Roman" w:hAnsi="Times New Roman" w:cs="Times New Roman"/>
          <w:lang w:val="en-US"/>
        </w:rPr>
      </w:pPr>
    </w:p>
    <w:p w14:paraId="0EB41BE5" w14:textId="2172E6F3" w:rsidR="00CC6E4F" w:rsidRDefault="0041393E" w:rsidP="00656C4A">
      <w:r w:rsidRPr="00CC6E4F">
        <w:rPr>
          <w:rFonts w:ascii="Times New Roman" w:hAnsi="Times New Roman" w:cs="Times New Roman"/>
          <w:lang w:val="en-US"/>
        </w:rPr>
        <w:t xml:space="preserve">Unix </w:t>
      </w:r>
      <w:proofErr w:type="gramStart"/>
      <w:r w:rsidR="00CC6E4F" w:rsidRPr="00CC6E4F">
        <w:rPr>
          <w:rFonts w:ascii="Times New Roman" w:hAnsi="Times New Roman" w:cs="Times New Roman"/>
          <w:lang w:val="en-US"/>
        </w:rPr>
        <w:t>write</w:t>
      </w:r>
      <w:proofErr w:type="gramEnd"/>
      <w:r w:rsidR="00CC6E4F" w:rsidRPr="00CC6E4F">
        <w:rPr>
          <w:rFonts w:ascii="Times New Roman" w:hAnsi="Times New Roman" w:cs="Times New Roman"/>
          <w:lang w:val="en-US"/>
        </w:rPr>
        <w:t>.</w:t>
      </w:r>
      <w:r w:rsidR="00CC6E4F" w:rsidRPr="00CC6E4F">
        <w:t xml:space="preserve"> </w:t>
      </w:r>
    </w:p>
    <w:p w14:paraId="4F336101" w14:textId="2C76D124" w:rsidR="0041393E" w:rsidRDefault="00CC6E4F" w:rsidP="00656C4A">
      <w:pPr>
        <w:rPr>
          <w:rFonts w:ascii="Times New Roman" w:hAnsi="Times New Roman" w:cs="Times New Roman"/>
          <w:lang w:val="en-US"/>
        </w:rPr>
      </w:pPr>
      <w:r>
        <w:rPr>
          <w:rFonts w:ascii="Times New Roman" w:hAnsi="Times New Roman" w:cs="Times New Roman"/>
          <w:lang w:val="en-US"/>
        </w:rPr>
        <w:t xml:space="preserve">According to SQLite </w:t>
      </w:r>
      <w:r>
        <w:rPr>
          <w:rFonts w:ascii="Times New Roman" w:hAnsi="Times New Roman" w:cs="Times New Roman"/>
          <w:lang w:val="en-US"/>
        </w:rPr>
        <w:t>documentation</w:t>
      </w:r>
      <w:r w:rsidRPr="00CC6E4F">
        <w:rPr>
          <w:rFonts w:ascii="Times New Roman" w:hAnsi="Times New Roman" w:cs="Times New Roman"/>
          <w:lang w:val="en-US"/>
        </w:rPr>
        <w:t>, when</w:t>
      </w:r>
      <w:r w:rsidRPr="00CC6E4F">
        <w:rPr>
          <w:rFonts w:ascii="Times New Roman" w:hAnsi="Times New Roman" w:cs="Times New Roman"/>
          <w:lang w:val="en-US"/>
        </w:rPr>
        <w:t xml:space="preserve"> data is modified, SQLite writes the modified pages back to the file to persist the changes.</w:t>
      </w:r>
    </w:p>
    <w:p w14:paraId="578736B8" w14:textId="77777777" w:rsidR="00CC6E4F" w:rsidRPr="00CC6E4F" w:rsidRDefault="00CC6E4F" w:rsidP="00656C4A">
      <w:pPr>
        <w:rPr>
          <w:rFonts w:ascii="Times New Roman" w:hAnsi="Times New Roman" w:cs="Times New Roman"/>
          <w:lang w:val="en-US"/>
        </w:rPr>
      </w:pPr>
    </w:p>
    <w:p w14:paraId="17063774" w14:textId="2027E983"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3636083A" wp14:editId="765B2045">
            <wp:extent cx="4804348" cy="4481830"/>
            <wp:effectExtent l="0" t="0" r="0" b="1270"/>
            <wp:docPr id="8968670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7099" name="Picture 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15107" t="149" r="39568" b="2829"/>
                    <a:stretch/>
                  </pic:blipFill>
                  <pic:spPr bwMode="auto">
                    <a:xfrm>
                      <a:off x="0" y="0"/>
                      <a:ext cx="4956149" cy="4623441"/>
                    </a:xfrm>
                    <a:prstGeom prst="rect">
                      <a:avLst/>
                    </a:prstGeom>
                    <a:ln>
                      <a:noFill/>
                    </a:ln>
                    <a:extLst>
                      <a:ext uri="{53640926-AAD7-44D8-BBD7-CCE9431645EC}">
                        <a14:shadowObscured xmlns:a14="http://schemas.microsoft.com/office/drawing/2010/main"/>
                      </a:ext>
                    </a:extLst>
                  </pic:spPr>
                </pic:pic>
              </a:graphicData>
            </a:graphic>
          </wp:inline>
        </w:drawing>
      </w:r>
    </w:p>
    <w:p w14:paraId="5DBB0B7B" w14:textId="77777777" w:rsidR="0041393E" w:rsidRPr="00CC6E4F" w:rsidRDefault="0041393E" w:rsidP="00656C4A">
      <w:pPr>
        <w:rPr>
          <w:rFonts w:ascii="Times New Roman" w:hAnsi="Times New Roman" w:cs="Times New Roman"/>
          <w:lang w:val="en-US"/>
        </w:rPr>
      </w:pPr>
    </w:p>
    <w:p w14:paraId="243424B3" w14:textId="77777777" w:rsidR="00CC6E4F" w:rsidRDefault="00CC6E4F" w:rsidP="00656C4A">
      <w:pPr>
        <w:rPr>
          <w:rFonts w:ascii="Times New Roman" w:hAnsi="Times New Roman" w:cs="Times New Roman"/>
          <w:lang w:val="en-US"/>
        </w:rPr>
      </w:pPr>
    </w:p>
    <w:p w14:paraId="20A178FB" w14:textId="77777777" w:rsidR="00CC6E4F" w:rsidRDefault="00CC6E4F" w:rsidP="00656C4A">
      <w:pPr>
        <w:rPr>
          <w:rFonts w:ascii="Times New Roman" w:hAnsi="Times New Roman" w:cs="Times New Roman"/>
          <w:lang w:val="en-US"/>
        </w:rPr>
      </w:pPr>
    </w:p>
    <w:p w14:paraId="552A3956" w14:textId="77777777" w:rsidR="00CC6E4F" w:rsidRDefault="00CC6E4F" w:rsidP="00656C4A">
      <w:pPr>
        <w:rPr>
          <w:rFonts w:ascii="Times New Roman" w:hAnsi="Times New Roman" w:cs="Times New Roman"/>
          <w:lang w:val="en-US"/>
        </w:rPr>
      </w:pPr>
    </w:p>
    <w:p w14:paraId="56D5DFBF" w14:textId="77777777" w:rsidR="00CC6E4F" w:rsidRDefault="00CC6E4F" w:rsidP="00656C4A">
      <w:pPr>
        <w:rPr>
          <w:rFonts w:ascii="Times New Roman" w:hAnsi="Times New Roman" w:cs="Times New Roman"/>
          <w:lang w:val="en-US"/>
        </w:rPr>
      </w:pPr>
    </w:p>
    <w:p w14:paraId="19B0A072" w14:textId="77777777" w:rsidR="00CC6E4F" w:rsidRDefault="00CC6E4F" w:rsidP="00656C4A">
      <w:pPr>
        <w:rPr>
          <w:rFonts w:ascii="Times New Roman" w:hAnsi="Times New Roman" w:cs="Times New Roman"/>
          <w:lang w:val="en-US"/>
        </w:rPr>
      </w:pPr>
    </w:p>
    <w:p w14:paraId="558C2153" w14:textId="77777777" w:rsidR="00CC6E4F" w:rsidRDefault="00CC6E4F" w:rsidP="00656C4A">
      <w:pPr>
        <w:rPr>
          <w:rFonts w:ascii="Times New Roman" w:hAnsi="Times New Roman" w:cs="Times New Roman"/>
          <w:lang w:val="en-US"/>
        </w:rPr>
      </w:pPr>
    </w:p>
    <w:p w14:paraId="71481F34" w14:textId="77777777" w:rsidR="00CC6E4F" w:rsidRDefault="00CC6E4F" w:rsidP="00656C4A">
      <w:pPr>
        <w:rPr>
          <w:rFonts w:ascii="Times New Roman" w:hAnsi="Times New Roman" w:cs="Times New Roman"/>
          <w:lang w:val="en-US"/>
        </w:rPr>
      </w:pPr>
    </w:p>
    <w:p w14:paraId="575516B5" w14:textId="77777777" w:rsidR="00CC6E4F" w:rsidRDefault="00CC6E4F" w:rsidP="00656C4A">
      <w:pPr>
        <w:rPr>
          <w:rFonts w:ascii="Times New Roman" w:hAnsi="Times New Roman" w:cs="Times New Roman"/>
          <w:lang w:val="en-US"/>
        </w:rPr>
      </w:pPr>
    </w:p>
    <w:p w14:paraId="3865A8F5" w14:textId="77777777" w:rsidR="00CC6E4F" w:rsidRDefault="00CC6E4F" w:rsidP="00656C4A">
      <w:pPr>
        <w:rPr>
          <w:rFonts w:ascii="Times New Roman" w:hAnsi="Times New Roman" w:cs="Times New Roman"/>
          <w:lang w:val="en-US"/>
        </w:rPr>
      </w:pPr>
    </w:p>
    <w:p w14:paraId="008A94A2" w14:textId="77777777" w:rsidR="00CC6E4F" w:rsidRDefault="00CC6E4F" w:rsidP="00656C4A">
      <w:pPr>
        <w:rPr>
          <w:rFonts w:ascii="Times New Roman" w:hAnsi="Times New Roman" w:cs="Times New Roman"/>
          <w:lang w:val="en-US"/>
        </w:rPr>
      </w:pPr>
    </w:p>
    <w:p w14:paraId="1C603212" w14:textId="77777777" w:rsidR="00CC6E4F" w:rsidRDefault="00CC6E4F" w:rsidP="00656C4A">
      <w:pPr>
        <w:rPr>
          <w:rFonts w:ascii="Times New Roman" w:hAnsi="Times New Roman" w:cs="Times New Roman"/>
          <w:lang w:val="en-US"/>
        </w:rPr>
      </w:pPr>
    </w:p>
    <w:p w14:paraId="5628F95F" w14:textId="77777777" w:rsidR="00CC6E4F" w:rsidRDefault="00CC6E4F" w:rsidP="00656C4A">
      <w:pPr>
        <w:rPr>
          <w:rFonts w:ascii="Times New Roman" w:hAnsi="Times New Roman" w:cs="Times New Roman"/>
          <w:lang w:val="en-US"/>
        </w:rPr>
      </w:pPr>
    </w:p>
    <w:p w14:paraId="25EDF09A" w14:textId="77777777" w:rsidR="00CC6E4F" w:rsidRDefault="00CC6E4F" w:rsidP="00656C4A">
      <w:pPr>
        <w:rPr>
          <w:rFonts w:ascii="Times New Roman" w:hAnsi="Times New Roman" w:cs="Times New Roman"/>
          <w:lang w:val="en-US"/>
        </w:rPr>
      </w:pPr>
    </w:p>
    <w:p w14:paraId="4C8A4F29" w14:textId="77777777" w:rsidR="00CC6E4F" w:rsidRDefault="00CC6E4F" w:rsidP="00656C4A">
      <w:pPr>
        <w:rPr>
          <w:rFonts w:ascii="Times New Roman" w:hAnsi="Times New Roman" w:cs="Times New Roman"/>
          <w:lang w:val="en-US"/>
        </w:rPr>
      </w:pPr>
    </w:p>
    <w:p w14:paraId="67A5D6DD" w14:textId="77777777" w:rsidR="00CC6E4F" w:rsidRDefault="00CC6E4F" w:rsidP="00656C4A">
      <w:pPr>
        <w:rPr>
          <w:rFonts w:ascii="Times New Roman" w:hAnsi="Times New Roman" w:cs="Times New Roman"/>
          <w:lang w:val="en-US"/>
        </w:rPr>
      </w:pPr>
    </w:p>
    <w:p w14:paraId="4CCF815C" w14:textId="77777777" w:rsidR="00CC6E4F" w:rsidRDefault="00CC6E4F" w:rsidP="00656C4A">
      <w:pPr>
        <w:rPr>
          <w:rFonts w:ascii="Times New Roman" w:hAnsi="Times New Roman" w:cs="Times New Roman"/>
          <w:lang w:val="en-US"/>
        </w:rPr>
      </w:pPr>
    </w:p>
    <w:p w14:paraId="27562511" w14:textId="77777777" w:rsidR="00CC6E4F" w:rsidRDefault="00CC6E4F" w:rsidP="00656C4A">
      <w:pPr>
        <w:rPr>
          <w:rFonts w:ascii="Times New Roman" w:hAnsi="Times New Roman" w:cs="Times New Roman"/>
          <w:lang w:val="en-US"/>
        </w:rPr>
      </w:pPr>
    </w:p>
    <w:p w14:paraId="55DD26C6" w14:textId="4FA27B04" w:rsidR="0041393E" w:rsidRDefault="0041393E" w:rsidP="00656C4A">
      <w:pPr>
        <w:rPr>
          <w:rFonts w:ascii="Times New Roman" w:hAnsi="Times New Roman" w:cs="Times New Roman"/>
          <w:lang w:val="en-US"/>
        </w:rPr>
      </w:pPr>
      <w:r w:rsidRPr="00CC6E4F">
        <w:rPr>
          <w:rFonts w:ascii="Times New Roman" w:hAnsi="Times New Roman" w:cs="Times New Roman"/>
          <w:lang w:val="en-US"/>
        </w:rPr>
        <w:t>Windows read.</w:t>
      </w:r>
    </w:p>
    <w:p w14:paraId="16EE8645" w14:textId="4E30D41B" w:rsidR="00CC6E4F" w:rsidRDefault="00CC6E4F" w:rsidP="00656C4A">
      <w:pPr>
        <w:rPr>
          <w:rFonts w:ascii="Times New Roman" w:hAnsi="Times New Roman" w:cs="Times New Roman"/>
          <w:lang w:val="en-US"/>
        </w:rPr>
      </w:pPr>
      <w:r>
        <w:rPr>
          <w:rFonts w:ascii="Times New Roman" w:hAnsi="Times New Roman" w:cs="Times New Roman"/>
          <w:lang w:val="en-US"/>
        </w:rPr>
        <w:t xml:space="preserve">According to SQLite </w:t>
      </w:r>
      <w:proofErr w:type="gramStart"/>
      <w:r>
        <w:rPr>
          <w:rFonts w:ascii="Times New Roman" w:hAnsi="Times New Roman" w:cs="Times New Roman"/>
          <w:lang w:val="en-US"/>
        </w:rPr>
        <w:t>documentation</w:t>
      </w:r>
      <w:r w:rsidRPr="00CC6E4F">
        <w:rPr>
          <w:rFonts w:ascii="Times New Roman" w:hAnsi="Times New Roman" w:cs="Times New Roman"/>
          <w:lang w:val="en-US"/>
        </w:rPr>
        <w:t xml:space="preserve"> </w:t>
      </w:r>
      <w:r>
        <w:rPr>
          <w:rFonts w:ascii="Times New Roman" w:hAnsi="Times New Roman" w:cs="Times New Roman"/>
          <w:lang w:val="en-US"/>
        </w:rPr>
        <w:t>,</w:t>
      </w:r>
      <w:proofErr w:type="gramEnd"/>
      <w:r>
        <w:rPr>
          <w:rFonts w:ascii="Times New Roman" w:hAnsi="Times New Roman" w:cs="Times New Roman"/>
          <w:lang w:val="en-US"/>
        </w:rPr>
        <w:t xml:space="preserve"> </w:t>
      </w:r>
      <w:r w:rsidRPr="00CC6E4F">
        <w:rPr>
          <w:rFonts w:ascii="Times New Roman" w:hAnsi="Times New Roman" w:cs="Times New Roman"/>
          <w:lang w:val="en-US"/>
        </w:rPr>
        <w:t xml:space="preserve">When data is read from the database, SQLite retrieves the required pages from the file into memory for </w:t>
      </w:r>
      <w:r w:rsidRPr="00CC6E4F">
        <w:rPr>
          <w:rFonts w:ascii="Times New Roman" w:hAnsi="Times New Roman" w:cs="Times New Roman"/>
          <w:lang w:val="en-US"/>
        </w:rPr>
        <w:t>processing.</w:t>
      </w:r>
    </w:p>
    <w:p w14:paraId="5A0A73FA" w14:textId="77777777" w:rsidR="00CC6E4F" w:rsidRPr="00CC6E4F" w:rsidRDefault="00CC6E4F" w:rsidP="00656C4A">
      <w:pPr>
        <w:rPr>
          <w:rFonts w:ascii="Times New Roman" w:hAnsi="Times New Roman" w:cs="Times New Roman"/>
          <w:lang w:val="en-US"/>
        </w:rPr>
      </w:pPr>
    </w:p>
    <w:p w14:paraId="7C5DE576" w14:textId="58012CCD"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4020A338" wp14:editId="0EF26A7C">
            <wp:extent cx="5291455" cy="5411449"/>
            <wp:effectExtent l="0" t="0" r="4445" b="0"/>
            <wp:docPr id="231257208" name="Picture 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7208" name="Picture 5" descr="A screenshot of a computer program&#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15570" t="17502" r="32331" b="2865"/>
                    <a:stretch/>
                  </pic:blipFill>
                  <pic:spPr bwMode="auto">
                    <a:xfrm>
                      <a:off x="0" y="0"/>
                      <a:ext cx="5435905" cy="5559175"/>
                    </a:xfrm>
                    <a:prstGeom prst="rect">
                      <a:avLst/>
                    </a:prstGeom>
                    <a:ln>
                      <a:noFill/>
                    </a:ln>
                    <a:extLst>
                      <a:ext uri="{53640926-AAD7-44D8-BBD7-CCE9431645EC}">
                        <a14:shadowObscured xmlns:a14="http://schemas.microsoft.com/office/drawing/2010/main"/>
                      </a:ext>
                    </a:extLst>
                  </pic:spPr>
                </pic:pic>
              </a:graphicData>
            </a:graphic>
          </wp:inline>
        </w:drawing>
      </w:r>
    </w:p>
    <w:p w14:paraId="6279F3EE" w14:textId="77777777" w:rsidR="0041393E" w:rsidRPr="00CC6E4F" w:rsidRDefault="0041393E" w:rsidP="00656C4A">
      <w:pPr>
        <w:rPr>
          <w:rFonts w:ascii="Times New Roman" w:hAnsi="Times New Roman" w:cs="Times New Roman"/>
          <w:lang w:val="en-US"/>
        </w:rPr>
      </w:pPr>
    </w:p>
    <w:p w14:paraId="2A5A20B7" w14:textId="77777777" w:rsidR="00CC6E4F" w:rsidRDefault="00CC6E4F" w:rsidP="0041393E">
      <w:pPr>
        <w:rPr>
          <w:rFonts w:ascii="Times New Roman" w:hAnsi="Times New Roman" w:cs="Times New Roman"/>
          <w:lang w:val="en-US"/>
        </w:rPr>
      </w:pPr>
    </w:p>
    <w:p w14:paraId="1AC728E4" w14:textId="77777777" w:rsidR="00CC6E4F" w:rsidRDefault="00CC6E4F" w:rsidP="0041393E">
      <w:pPr>
        <w:rPr>
          <w:rFonts w:ascii="Times New Roman" w:hAnsi="Times New Roman" w:cs="Times New Roman"/>
          <w:lang w:val="en-US"/>
        </w:rPr>
      </w:pPr>
    </w:p>
    <w:p w14:paraId="5780A9EE" w14:textId="77777777" w:rsidR="00CC6E4F" w:rsidRDefault="00CC6E4F" w:rsidP="0041393E">
      <w:pPr>
        <w:rPr>
          <w:rFonts w:ascii="Times New Roman" w:hAnsi="Times New Roman" w:cs="Times New Roman"/>
          <w:lang w:val="en-US"/>
        </w:rPr>
      </w:pPr>
    </w:p>
    <w:p w14:paraId="76C0E4A7" w14:textId="77777777" w:rsidR="00CC6E4F" w:rsidRDefault="00CC6E4F" w:rsidP="0041393E">
      <w:pPr>
        <w:rPr>
          <w:rFonts w:ascii="Times New Roman" w:hAnsi="Times New Roman" w:cs="Times New Roman"/>
          <w:lang w:val="en-US"/>
        </w:rPr>
      </w:pPr>
    </w:p>
    <w:p w14:paraId="5AC11BC3" w14:textId="77777777" w:rsidR="00CC6E4F" w:rsidRDefault="00CC6E4F" w:rsidP="0041393E">
      <w:pPr>
        <w:rPr>
          <w:rFonts w:ascii="Times New Roman" w:hAnsi="Times New Roman" w:cs="Times New Roman"/>
          <w:lang w:val="en-US"/>
        </w:rPr>
      </w:pPr>
    </w:p>
    <w:p w14:paraId="32D61D49" w14:textId="77777777" w:rsidR="00CC6E4F" w:rsidRDefault="00CC6E4F" w:rsidP="0041393E">
      <w:pPr>
        <w:rPr>
          <w:rFonts w:ascii="Times New Roman" w:hAnsi="Times New Roman" w:cs="Times New Roman"/>
          <w:lang w:val="en-US"/>
        </w:rPr>
      </w:pPr>
    </w:p>
    <w:p w14:paraId="18E23D62" w14:textId="77777777" w:rsidR="00CC6E4F" w:rsidRDefault="00CC6E4F" w:rsidP="0041393E">
      <w:pPr>
        <w:rPr>
          <w:rFonts w:ascii="Times New Roman" w:hAnsi="Times New Roman" w:cs="Times New Roman"/>
          <w:lang w:val="en-US"/>
        </w:rPr>
      </w:pPr>
    </w:p>
    <w:p w14:paraId="1C22A19E" w14:textId="77777777" w:rsidR="00CC6E4F" w:rsidRDefault="00CC6E4F" w:rsidP="0041393E">
      <w:pPr>
        <w:rPr>
          <w:rFonts w:ascii="Times New Roman" w:hAnsi="Times New Roman" w:cs="Times New Roman"/>
          <w:lang w:val="en-US"/>
        </w:rPr>
      </w:pPr>
    </w:p>
    <w:p w14:paraId="24B58BEB" w14:textId="77777777" w:rsidR="00CC6E4F" w:rsidRDefault="00CC6E4F" w:rsidP="0041393E">
      <w:pPr>
        <w:rPr>
          <w:rFonts w:ascii="Times New Roman" w:hAnsi="Times New Roman" w:cs="Times New Roman"/>
          <w:lang w:val="en-US"/>
        </w:rPr>
      </w:pPr>
    </w:p>
    <w:p w14:paraId="2C8DC10D" w14:textId="77777777" w:rsidR="00CC6E4F" w:rsidRDefault="00CC6E4F" w:rsidP="0041393E">
      <w:pPr>
        <w:rPr>
          <w:rFonts w:ascii="Times New Roman" w:hAnsi="Times New Roman" w:cs="Times New Roman"/>
          <w:lang w:val="en-US"/>
        </w:rPr>
      </w:pPr>
    </w:p>
    <w:p w14:paraId="4BE1564A" w14:textId="77777777" w:rsidR="00CC6E4F" w:rsidRDefault="00CC6E4F" w:rsidP="0041393E">
      <w:pPr>
        <w:rPr>
          <w:rFonts w:ascii="Times New Roman" w:hAnsi="Times New Roman" w:cs="Times New Roman"/>
          <w:lang w:val="en-US"/>
        </w:rPr>
      </w:pPr>
    </w:p>
    <w:p w14:paraId="72549B9A" w14:textId="2085E650" w:rsidR="0041393E" w:rsidRPr="00CC6E4F" w:rsidRDefault="0041393E" w:rsidP="0041393E">
      <w:pPr>
        <w:rPr>
          <w:rFonts w:ascii="Times New Roman" w:hAnsi="Times New Roman" w:cs="Times New Roman"/>
          <w:lang w:val="en-US"/>
        </w:rPr>
      </w:pPr>
      <w:r w:rsidRPr="00CC6E4F">
        <w:rPr>
          <w:rFonts w:ascii="Times New Roman" w:hAnsi="Times New Roman" w:cs="Times New Roman"/>
          <w:lang w:val="en-US"/>
        </w:rPr>
        <w:t>Windows write.</w:t>
      </w:r>
    </w:p>
    <w:p w14:paraId="58966233" w14:textId="019DAF51" w:rsidR="0041393E" w:rsidRDefault="00CC6E4F" w:rsidP="00656C4A">
      <w:pPr>
        <w:rPr>
          <w:rFonts w:ascii="Times New Roman" w:hAnsi="Times New Roman" w:cs="Times New Roman"/>
          <w:lang w:val="en-US"/>
        </w:rPr>
      </w:pPr>
      <w:r>
        <w:rPr>
          <w:rFonts w:ascii="Times New Roman" w:hAnsi="Times New Roman" w:cs="Times New Roman"/>
          <w:lang w:val="en-US"/>
        </w:rPr>
        <w:t xml:space="preserve">According to SQLite documentation, </w:t>
      </w:r>
      <w:r w:rsidRPr="00CC6E4F">
        <w:rPr>
          <w:rFonts w:ascii="Times New Roman" w:hAnsi="Times New Roman" w:cs="Times New Roman"/>
          <w:lang w:val="en-US"/>
        </w:rPr>
        <w:t>when data is modified, SQLite writes the modified pages back to the file to persist the changes.</w:t>
      </w:r>
    </w:p>
    <w:p w14:paraId="353512E9" w14:textId="77777777" w:rsidR="00CC6E4F" w:rsidRPr="00CC6E4F" w:rsidRDefault="00CC6E4F" w:rsidP="00656C4A">
      <w:pPr>
        <w:rPr>
          <w:rFonts w:ascii="Times New Roman" w:hAnsi="Times New Roman" w:cs="Times New Roman"/>
          <w:lang w:val="en-US"/>
        </w:rPr>
      </w:pPr>
    </w:p>
    <w:p w14:paraId="272166C8" w14:textId="4F2DA7A5"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2585514A" wp14:editId="7BFCF61F">
            <wp:extent cx="5418455" cy="5861154"/>
            <wp:effectExtent l="0" t="0" r="4445" b="6350"/>
            <wp:docPr id="665590522"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90522" name="Picture 4" descr="A screenshot of a computer program&#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15847" r="39010" b="3585"/>
                    <a:stretch/>
                  </pic:blipFill>
                  <pic:spPr bwMode="auto">
                    <a:xfrm>
                      <a:off x="0" y="0"/>
                      <a:ext cx="5559601" cy="6013832"/>
                    </a:xfrm>
                    <a:prstGeom prst="rect">
                      <a:avLst/>
                    </a:prstGeom>
                    <a:ln>
                      <a:noFill/>
                    </a:ln>
                    <a:extLst>
                      <a:ext uri="{53640926-AAD7-44D8-BBD7-CCE9431645EC}">
                        <a14:shadowObscured xmlns:a14="http://schemas.microsoft.com/office/drawing/2010/main"/>
                      </a:ext>
                    </a:extLst>
                  </pic:spPr>
                </pic:pic>
              </a:graphicData>
            </a:graphic>
          </wp:inline>
        </w:drawing>
      </w:r>
    </w:p>
    <w:p w14:paraId="27E52783" w14:textId="77777777" w:rsidR="0041393E" w:rsidRPr="00CC6E4F" w:rsidRDefault="0041393E" w:rsidP="00656C4A">
      <w:pPr>
        <w:rPr>
          <w:rFonts w:ascii="Times New Roman" w:hAnsi="Times New Roman" w:cs="Times New Roman"/>
          <w:lang w:val="en-US"/>
        </w:rPr>
      </w:pPr>
    </w:p>
    <w:p w14:paraId="474BEFAE" w14:textId="77777777" w:rsidR="00CC6E4F" w:rsidRDefault="00CC6E4F" w:rsidP="00656C4A">
      <w:pPr>
        <w:rPr>
          <w:rFonts w:ascii="Times New Roman" w:hAnsi="Times New Roman" w:cs="Times New Roman"/>
          <w:lang w:val="en-US"/>
        </w:rPr>
      </w:pPr>
    </w:p>
    <w:p w14:paraId="1CF3878F" w14:textId="77777777" w:rsidR="00CC6E4F" w:rsidRDefault="00CC6E4F" w:rsidP="00656C4A">
      <w:pPr>
        <w:rPr>
          <w:rFonts w:ascii="Times New Roman" w:hAnsi="Times New Roman" w:cs="Times New Roman"/>
          <w:lang w:val="en-US"/>
        </w:rPr>
      </w:pPr>
    </w:p>
    <w:p w14:paraId="0D0BEEE5" w14:textId="77777777" w:rsidR="00CC6E4F" w:rsidRDefault="00CC6E4F" w:rsidP="00656C4A">
      <w:pPr>
        <w:rPr>
          <w:rFonts w:ascii="Times New Roman" w:hAnsi="Times New Roman" w:cs="Times New Roman"/>
          <w:lang w:val="en-US"/>
        </w:rPr>
      </w:pPr>
    </w:p>
    <w:p w14:paraId="13F82E88" w14:textId="77777777" w:rsidR="00CC6E4F" w:rsidRDefault="00CC6E4F" w:rsidP="00656C4A">
      <w:pPr>
        <w:rPr>
          <w:rFonts w:ascii="Times New Roman" w:hAnsi="Times New Roman" w:cs="Times New Roman"/>
          <w:lang w:val="en-US"/>
        </w:rPr>
      </w:pPr>
    </w:p>
    <w:p w14:paraId="1870381D" w14:textId="77777777" w:rsidR="00CC6E4F" w:rsidRDefault="00CC6E4F" w:rsidP="00656C4A">
      <w:pPr>
        <w:rPr>
          <w:rFonts w:ascii="Times New Roman" w:hAnsi="Times New Roman" w:cs="Times New Roman"/>
          <w:lang w:val="en-US"/>
        </w:rPr>
      </w:pPr>
    </w:p>
    <w:p w14:paraId="4AED6814" w14:textId="77777777" w:rsidR="00CC6E4F" w:rsidRDefault="00CC6E4F" w:rsidP="00656C4A">
      <w:pPr>
        <w:rPr>
          <w:rFonts w:ascii="Times New Roman" w:hAnsi="Times New Roman" w:cs="Times New Roman"/>
          <w:lang w:val="en-US"/>
        </w:rPr>
      </w:pPr>
    </w:p>
    <w:p w14:paraId="7CF7F1D0" w14:textId="77777777" w:rsidR="00CC6E4F" w:rsidRDefault="00CC6E4F" w:rsidP="00656C4A">
      <w:pPr>
        <w:rPr>
          <w:rFonts w:ascii="Times New Roman" w:hAnsi="Times New Roman" w:cs="Times New Roman"/>
          <w:lang w:val="en-US"/>
        </w:rPr>
      </w:pPr>
    </w:p>
    <w:p w14:paraId="343643B1" w14:textId="10BEA621" w:rsidR="0041393E" w:rsidRDefault="0041393E" w:rsidP="00656C4A">
      <w:pPr>
        <w:rPr>
          <w:rFonts w:ascii="Times New Roman" w:hAnsi="Times New Roman" w:cs="Times New Roman"/>
          <w:lang w:val="en-US"/>
        </w:rPr>
      </w:pPr>
      <w:r w:rsidRPr="00CC6E4F">
        <w:rPr>
          <w:rFonts w:ascii="Times New Roman" w:hAnsi="Times New Roman" w:cs="Times New Roman"/>
          <w:lang w:val="en-US"/>
        </w:rPr>
        <w:t>Unix close</w:t>
      </w:r>
    </w:p>
    <w:p w14:paraId="01FD76B8" w14:textId="2D393FF9" w:rsidR="00CC6E4F" w:rsidRDefault="00CC6E4F" w:rsidP="00656C4A">
      <w:pPr>
        <w:rPr>
          <w:rFonts w:ascii="Times New Roman" w:hAnsi="Times New Roman" w:cs="Times New Roman"/>
          <w:lang w:val="en-US"/>
        </w:rPr>
      </w:pPr>
      <w:r>
        <w:rPr>
          <w:rFonts w:ascii="Times New Roman" w:hAnsi="Times New Roman" w:cs="Times New Roman"/>
          <w:lang w:val="en-US"/>
        </w:rPr>
        <w:t xml:space="preserve">According to SQLite documentation, </w:t>
      </w:r>
      <w:r w:rsidRPr="00CC6E4F">
        <w:rPr>
          <w:rFonts w:ascii="Times New Roman" w:hAnsi="Times New Roman" w:cs="Times New Roman"/>
          <w:lang w:val="en-US"/>
        </w:rPr>
        <w:t>Closing the database file releases associated resources, including file locks, memory buffers, and transaction states.</w:t>
      </w:r>
    </w:p>
    <w:p w14:paraId="467A0112" w14:textId="77777777" w:rsidR="00CC6E4F" w:rsidRPr="00CC6E4F" w:rsidRDefault="00CC6E4F" w:rsidP="00656C4A">
      <w:pPr>
        <w:rPr>
          <w:rFonts w:ascii="Times New Roman" w:hAnsi="Times New Roman" w:cs="Times New Roman"/>
          <w:lang w:val="en-US"/>
        </w:rPr>
      </w:pPr>
    </w:p>
    <w:p w14:paraId="496C0119" w14:textId="4F2D2B03"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12D804BC" wp14:editId="7D57B326">
            <wp:extent cx="5912815" cy="5651292"/>
            <wp:effectExtent l="0" t="0" r="5715" b="635"/>
            <wp:docPr id="606610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088" name="Picture 8"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15570" t="9342" r="30201" b="27928"/>
                    <a:stretch/>
                  </pic:blipFill>
                  <pic:spPr bwMode="auto">
                    <a:xfrm>
                      <a:off x="0" y="0"/>
                      <a:ext cx="6045440" cy="5778051"/>
                    </a:xfrm>
                    <a:prstGeom prst="rect">
                      <a:avLst/>
                    </a:prstGeom>
                    <a:ln>
                      <a:noFill/>
                    </a:ln>
                    <a:extLst>
                      <a:ext uri="{53640926-AAD7-44D8-BBD7-CCE9431645EC}">
                        <a14:shadowObscured xmlns:a14="http://schemas.microsoft.com/office/drawing/2010/main"/>
                      </a:ext>
                    </a:extLst>
                  </pic:spPr>
                </pic:pic>
              </a:graphicData>
            </a:graphic>
          </wp:inline>
        </w:drawing>
      </w:r>
    </w:p>
    <w:p w14:paraId="3161D448" w14:textId="77777777" w:rsidR="0041393E" w:rsidRPr="00CC6E4F" w:rsidRDefault="0041393E" w:rsidP="00656C4A">
      <w:pPr>
        <w:rPr>
          <w:rFonts w:ascii="Times New Roman" w:hAnsi="Times New Roman" w:cs="Times New Roman"/>
          <w:lang w:val="en-US"/>
        </w:rPr>
      </w:pPr>
    </w:p>
    <w:p w14:paraId="6EC4A232" w14:textId="77777777" w:rsidR="00CC6E4F" w:rsidRDefault="00CC6E4F" w:rsidP="00656C4A">
      <w:pPr>
        <w:rPr>
          <w:rFonts w:ascii="Times New Roman" w:hAnsi="Times New Roman" w:cs="Times New Roman"/>
          <w:lang w:val="en-US"/>
        </w:rPr>
      </w:pPr>
    </w:p>
    <w:p w14:paraId="7C8613C1" w14:textId="77777777" w:rsidR="00CC6E4F" w:rsidRDefault="00CC6E4F" w:rsidP="00656C4A">
      <w:pPr>
        <w:rPr>
          <w:rFonts w:ascii="Times New Roman" w:hAnsi="Times New Roman" w:cs="Times New Roman"/>
          <w:lang w:val="en-US"/>
        </w:rPr>
      </w:pPr>
    </w:p>
    <w:p w14:paraId="1F6E4A59" w14:textId="77777777" w:rsidR="00CC6E4F" w:rsidRDefault="00CC6E4F" w:rsidP="00656C4A">
      <w:pPr>
        <w:rPr>
          <w:rFonts w:ascii="Times New Roman" w:hAnsi="Times New Roman" w:cs="Times New Roman"/>
          <w:lang w:val="en-US"/>
        </w:rPr>
      </w:pPr>
    </w:p>
    <w:p w14:paraId="218A51DD" w14:textId="77777777" w:rsidR="00CC6E4F" w:rsidRDefault="00CC6E4F" w:rsidP="00656C4A">
      <w:pPr>
        <w:rPr>
          <w:rFonts w:ascii="Times New Roman" w:hAnsi="Times New Roman" w:cs="Times New Roman"/>
          <w:lang w:val="en-US"/>
        </w:rPr>
      </w:pPr>
    </w:p>
    <w:p w14:paraId="2E0444EE" w14:textId="77777777" w:rsidR="00CC6E4F" w:rsidRDefault="00CC6E4F" w:rsidP="00656C4A">
      <w:pPr>
        <w:rPr>
          <w:rFonts w:ascii="Times New Roman" w:hAnsi="Times New Roman" w:cs="Times New Roman"/>
          <w:lang w:val="en-US"/>
        </w:rPr>
      </w:pPr>
    </w:p>
    <w:p w14:paraId="31A461BE" w14:textId="77777777" w:rsidR="00CC6E4F" w:rsidRDefault="00CC6E4F" w:rsidP="00656C4A">
      <w:pPr>
        <w:rPr>
          <w:rFonts w:ascii="Times New Roman" w:hAnsi="Times New Roman" w:cs="Times New Roman"/>
          <w:lang w:val="en-US"/>
        </w:rPr>
      </w:pPr>
    </w:p>
    <w:p w14:paraId="4E4F36DF" w14:textId="77777777" w:rsidR="00CC6E4F" w:rsidRDefault="00CC6E4F" w:rsidP="00656C4A">
      <w:pPr>
        <w:rPr>
          <w:rFonts w:ascii="Times New Roman" w:hAnsi="Times New Roman" w:cs="Times New Roman"/>
          <w:lang w:val="en-US"/>
        </w:rPr>
      </w:pPr>
    </w:p>
    <w:p w14:paraId="1D3173B1" w14:textId="77777777" w:rsidR="00CC6E4F" w:rsidRDefault="00CC6E4F" w:rsidP="00656C4A">
      <w:pPr>
        <w:rPr>
          <w:rFonts w:ascii="Times New Roman" w:hAnsi="Times New Roman" w:cs="Times New Roman"/>
          <w:lang w:val="en-US"/>
        </w:rPr>
      </w:pPr>
    </w:p>
    <w:p w14:paraId="0A073104" w14:textId="77777777" w:rsidR="00CC6E4F" w:rsidRDefault="00CC6E4F" w:rsidP="00656C4A">
      <w:pPr>
        <w:rPr>
          <w:rFonts w:ascii="Times New Roman" w:hAnsi="Times New Roman" w:cs="Times New Roman"/>
          <w:lang w:val="en-US"/>
        </w:rPr>
      </w:pPr>
    </w:p>
    <w:p w14:paraId="24312761" w14:textId="77777777" w:rsidR="00CC6E4F" w:rsidRDefault="00CC6E4F" w:rsidP="00656C4A">
      <w:pPr>
        <w:rPr>
          <w:rFonts w:ascii="Times New Roman" w:hAnsi="Times New Roman" w:cs="Times New Roman"/>
          <w:lang w:val="en-US"/>
        </w:rPr>
      </w:pPr>
    </w:p>
    <w:p w14:paraId="4F03CA5F" w14:textId="77777777" w:rsidR="00CC6E4F" w:rsidRDefault="00CC6E4F" w:rsidP="00656C4A">
      <w:pPr>
        <w:rPr>
          <w:rFonts w:ascii="Times New Roman" w:hAnsi="Times New Roman" w:cs="Times New Roman"/>
          <w:lang w:val="en-US"/>
        </w:rPr>
      </w:pPr>
    </w:p>
    <w:p w14:paraId="215A0749" w14:textId="763F837D" w:rsidR="0041393E" w:rsidRDefault="0041393E" w:rsidP="00656C4A">
      <w:pPr>
        <w:rPr>
          <w:rFonts w:ascii="Times New Roman" w:hAnsi="Times New Roman" w:cs="Times New Roman"/>
          <w:lang w:val="en-US"/>
        </w:rPr>
      </w:pPr>
      <w:r w:rsidRPr="00CC6E4F">
        <w:rPr>
          <w:rFonts w:ascii="Times New Roman" w:hAnsi="Times New Roman" w:cs="Times New Roman"/>
          <w:lang w:val="en-US"/>
        </w:rPr>
        <w:t>Windows close</w:t>
      </w:r>
      <w:r w:rsidR="00CC6E4F">
        <w:rPr>
          <w:rFonts w:ascii="Times New Roman" w:hAnsi="Times New Roman" w:cs="Times New Roman"/>
          <w:lang w:val="en-US"/>
        </w:rPr>
        <w:t>.</w:t>
      </w:r>
    </w:p>
    <w:p w14:paraId="21788003" w14:textId="3E2E79A1" w:rsidR="00CC6E4F" w:rsidRPr="00CC6E4F" w:rsidRDefault="00CC6E4F" w:rsidP="00656C4A">
      <w:pPr>
        <w:rPr>
          <w:rFonts w:ascii="Times New Roman" w:hAnsi="Times New Roman" w:cs="Times New Roman"/>
          <w:lang w:val="en-US"/>
        </w:rPr>
      </w:pPr>
      <w:r w:rsidRPr="00CC6E4F">
        <w:rPr>
          <w:rFonts w:ascii="Times New Roman" w:hAnsi="Times New Roman" w:cs="Times New Roman"/>
          <w:lang w:val="en-US"/>
        </w:rPr>
        <w:t>According to SQLite documentation, Closing the database file releases associated resources, including file locks, memory buffers, and transaction states.</w:t>
      </w:r>
    </w:p>
    <w:p w14:paraId="1E379102" w14:textId="77777777" w:rsidR="0041393E" w:rsidRPr="00CC6E4F" w:rsidRDefault="0041393E" w:rsidP="00656C4A">
      <w:pPr>
        <w:rPr>
          <w:rFonts w:ascii="Times New Roman" w:hAnsi="Times New Roman" w:cs="Times New Roman"/>
          <w:lang w:val="en-US"/>
        </w:rPr>
      </w:pPr>
    </w:p>
    <w:p w14:paraId="0AEC1268" w14:textId="72391840"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136435FB" wp14:editId="0B3F014C">
            <wp:extent cx="5538470" cy="5281608"/>
            <wp:effectExtent l="0" t="0" r="0" b="1905"/>
            <wp:docPr id="1145800293"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0293" name="Picture 6"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15292" r="38731" b="2271"/>
                    <a:stretch/>
                  </pic:blipFill>
                  <pic:spPr bwMode="auto">
                    <a:xfrm>
                      <a:off x="0" y="0"/>
                      <a:ext cx="5624157" cy="5363321"/>
                    </a:xfrm>
                    <a:prstGeom prst="rect">
                      <a:avLst/>
                    </a:prstGeom>
                    <a:ln>
                      <a:noFill/>
                    </a:ln>
                    <a:extLst>
                      <a:ext uri="{53640926-AAD7-44D8-BBD7-CCE9431645EC}">
                        <a14:shadowObscured xmlns:a14="http://schemas.microsoft.com/office/drawing/2010/main"/>
                      </a:ext>
                    </a:extLst>
                  </pic:spPr>
                </pic:pic>
              </a:graphicData>
            </a:graphic>
          </wp:inline>
        </w:drawing>
      </w:r>
    </w:p>
    <w:p w14:paraId="2D345765" w14:textId="77777777" w:rsidR="0041393E" w:rsidRPr="00CC6E4F" w:rsidRDefault="0041393E" w:rsidP="00656C4A">
      <w:pPr>
        <w:rPr>
          <w:rFonts w:ascii="Times New Roman" w:hAnsi="Times New Roman" w:cs="Times New Roman"/>
          <w:lang w:val="en-US"/>
        </w:rPr>
      </w:pPr>
    </w:p>
    <w:p w14:paraId="2389164D" w14:textId="18DE7340" w:rsidR="0041393E" w:rsidRPr="00CC6E4F" w:rsidRDefault="0041393E" w:rsidP="00656C4A">
      <w:pPr>
        <w:rPr>
          <w:rFonts w:ascii="Times New Roman" w:hAnsi="Times New Roman" w:cs="Times New Roman"/>
          <w:lang w:val="en-US"/>
        </w:rPr>
      </w:pPr>
      <w:r w:rsidRPr="00CC6E4F">
        <w:rPr>
          <w:rFonts w:ascii="Times New Roman" w:hAnsi="Times New Roman" w:cs="Times New Roman"/>
          <w:lang w:val="en-US"/>
        </w:rPr>
        <w:t xml:space="preserve"> </w:t>
      </w:r>
      <w:r w:rsidRPr="00CC6E4F">
        <w:rPr>
          <w:rFonts w:ascii="Times New Roman" w:hAnsi="Times New Roman" w:cs="Times New Roman"/>
          <w:noProof/>
          <w:lang w:val="en-US"/>
        </w:rPr>
        <w:drawing>
          <wp:inline distT="0" distB="0" distL="0" distR="0" wp14:anchorId="28F816D3" wp14:editId="302ED873">
            <wp:extent cx="5494783" cy="944380"/>
            <wp:effectExtent l="0" t="0" r="4445" b="0"/>
            <wp:docPr id="781352663"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2663" name="Picture 7" descr="A screenshot of a computer program&#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15859" t="60797" r="38974" b="25707"/>
                    <a:stretch/>
                  </pic:blipFill>
                  <pic:spPr bwMode="auto">
                    <a:xfrm>
                      <a:off x="0" y="0"/>
                      <a:ext cx="6191596" cy="1064140"/>
                    </a:xfrm>
                    <a:prstGeom prst="rect">
                      <a:avLst/>
                    </a:prstGeom>
                    <a:ln>
                      <a:noFill/>
                    </a:ln>
                    <a:extLst>
                      <a:ext uri="{53640926-AAD7-44D8-BBD7-CCE9431645EC}">
                        <a14:shadowObscured xmlns:a14="http://schemas.microsoft.com/office/drawing/2010/main"/>
                      </a:ext>
                    </a:extLst>
                  </pic:spPr>
                </pic:pic>
              </a:graphicData>
            </a:graphic>
          </wp:inline>
        </w:drawing>
      </w:r>
    </w:p>
    <w:p w14:paraId="2044B1F4" w14:textId="77777777" w:rsidR="0041393E" w:rsidRPr="00CC6E4F" w:rsidRDefault="0041393E" w:rsidP="00656C4A">
      <w:pPr>
        <w:rPr>
          <w:rFonts w:ascii="Times New Roman" w:hAnsi="Times New Roman" w:cs="Times New Roman"/>
          <w:lang w:val="en-US"/>
        </w:rPr>
      </w:pPr>
    </w:p>
    <w:p w14:paraId="7DB7C058" w14:textId="77777777" w:rsidR="00CC6E4F" w:rsidRDefault="00CC6E4F" w:rsidP="00656C4A">
      <w:pPr>
        <w:rPr>
          <w:rFonts w:ascii="Times New Roman" w:hAnsi="Times New Roman" w:cs="Times New Roman"/>
          <w:lang w:val="en-US"/>
        </w:rPr>
      </w:pPr>
    </w:p>
    <w:p w14:paraId="73F362C8" w14:textId="77777777" w:rsidR="00CC6E4F" w:rsidRDefault="00CC6E4F" w:rsidP="00656C4A">
      <w:pPr>
        <w:rPr>
          <w:rFonts w:ascii="Times New Roman" w:hAnsi="Times New Roman" w:cs="Times New Roman"/>
          <w:lang w:val="en-US"/>
        </w:rPr>
      </w:pPr>
    </w:p>
    <w:p w14:paraId="3042C828" w14:textId="77777777" w:rsidR="00CC6E4F" w:rsidRDefault="00CC6E4F" w:rsidP="00656C4A">
      <w:pPr>
        <w:rPr>
          <w:rFonts w:ascii="Times New Roman" w:hAnsi="Times New Roman" w:cs="Times New Roman"/>
          <w:lang w:val="en-US"/>
        </w:rPr>
      </w:pPr>
    </w:p>
    <w:p w14:paraId="7D3EC713" w14:textId="5B2186F2" w:rsidR="0041393E" w:rsidRPr="00CC6E4F" w:rsidRDefault="0041393E" w:rsidP="00656C4A">
      <w:pPr>
        <w:rPr>
          <w:rFonts w:ascii="Times New Roman" w:hAnsi="Times New Roman" w:cs="Times New Roman"/>
          <w:lang w:val="en-US"/>
        </w:rPr>
      </w:pPr>
      <w:r w:rsidRPr="00CC6E4F">
        <w:rPr>
          <w:rFonts w:ascii="Times New Roman" w:hAnsi="Times New Roman" w:cs="Times New Roman"/>
          <w:lang w:val="en-US"/>
        </w:rPr>
        <w:t>4.a</w:t>
      </w:r>
    </w:p>
    <w:p w14:paraId="26755CAD" w14:textId="77777777" w:rsidR="00CC6E4F" w:rsidRDefault="0041393E" w:rsidP="00656C4A">
      <w:r w:rsidRPr="00CC6E4F">
        <w:rPr>
          <w:rFonts w:ascii="Times New Roman" w:hAnsi="Times New Roman" w:cs="Times New Roman"/>
          <w:b/>
          <w:bCs/>
          <w:lang w:val="en-US"/>
        </w:rPr>
        <w:t>File locking</w:t>
      </w:r>
      <w:r w:rsidR="00CC6E4F" w:rsidRPr="00CC6E4F">
        <w:rPr>
          <w:rFonts w:ascii="Times New Roman" w:hAnsi="Times New Roman" w:cs="Times New Roman"/>
          <w:lang w:val="en-US"/>
        </w:rPr>
        <w:t>:</w:t>
      </w:r>
      <w:r w:rsidR="00CC6E4F" w:rsidRPr="00CC6E4F">
        <w:t xml:space="preserve"> </w:t>
      </w:r>
    </w:p>
    <w:p w14:paraId="13F45F3B" w14:textId="6939E9F6" w:rsidR="0041393E" w:rsidRPr="00CC6E4F" w:rsidRDefault="00CC6E4F" w:rsidP="00656C4A">
      <w:pPr>
        <w:rPr>
          <w:rFonts w:ascii="Times New Roman" w:hAnsi="Times New Roman" w:cs="Times New Roman"/>
          <w:lang w:val="en-US"/>
        </w:rPr>
      </w:pPr>
      <w:r>
        <w:rPr>
          <w:rFonts w:ascii="Times New Roman" w:hAnsi="Times New Roman" w:cs="Times New Roman"/>
          <w:lang w:val="en-US"/>
        </w:rPr>
        <w:t xml:space="preserve">According to SQLite documentation, </w:t>
      </w:r>
      <w:r w:rsidRPr="00CC6E4F">
        <w:rPr>
          <w:rFonts w:ascii="Times New Roman" w:hAnsi="Times New Roman" w:cs="Times New Roman"/>
          <w:lang w:val="en-US"/>
        </w:rPr>
        <w:t xml:space="preserve">SQLite employs file-level locking to ensure that only one process at a time can write to the database file. When a process wants to write to the database, it acquires an exclusive lock on the database file, preventing other processes from concurrently writing to it. </w:t>
      </w:r>
      <w:r w:rsidRPr="00CC6E4F">
        <w:rPr>
          <w:rFonts w:ascii="Times New Roman" w:hAnsi="Times New Roman" w:cs="Times New Roman"/>
          <w:lang w:val="en-US"/>
        </w:rPr>
        <w:t>If</w:t>
      </w:r>
      <w:r w:rsidRPr="00CC6E4F">
        <w:rPr>
          <w:rFonts w:ascii="Times New Roman" w:hAnsi="Times New Roman" w:cs="Times New Roman"/>
          <w:lang w:val="en-US"/>
        </w:rPr>
        <w:t xml:space="preserve"> there are no active write locks, multiple processes can read from the database file at </w:t>
      </w:r>
      <w:r w:rsidRPr="00CC6E4F">
        <w:rPr>
          <w:rFonts w:ascii="Times New Roman" w:hAnsi="Times New Roman" w:cs="Times New Roman"/>
          <w:lang w:val="en-US"/>
        </w:rPr>
        <w:t>simultaneously.</w:t>
      </w:r>
    </w:p>
    <w:p w14:paraId="3EFB0667" w14:textId="6942BEEE" w:rsidR="0041393E" w:rsidRPr="00CC6E4F" w:rsidRDefault="0041393E" w:rsidP="00656C4A">
      <w:pPr>
        <w:rPr>
          <w:rFonts w:ascii="Times New Roman" w:hAnsi="Times New Roman" w:cs="Times New Roman"/>
          <w:lang w:val="en-US"/>
        </w:rPr>
      </w:pPr>
      <w:r w:rsidRPr="00CC6E4F">
        <w:rPr>
          <w:rFonts w:ascii="Times New Roman" w:hAnsi="Times New Roman" w:cs="Times New Roman"/>
          <w:noProof/>
          <w:lang w:val="en-US"/>
        </w:rPr>
        <w:drawing>
          <wp:inline distT="0" distB="0" distL="0" distR="0" wp14:anchorId="40A394B7" wp14:editId="44FC393B">
            <wp:extent cx="2456076" cy="1658039"/>
            <wp:effectExtent l="0" t="0" r="0" b="5715"/>
            <wp:docPr id="1470475126" name="Picture 9" descr="A picture containing text, software, multimedia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5126" name="Picture 9" descr="A picture containing text, software, multimedia software, computer icon&#10;&#10;Description automatically generated"/>
                    <pic:cNvPicPr/>
                  </pic:nvPicPr>
                  <pic:blipFill rotWithShape="1">
                    <a:blip r:embed="rId13" cstate="print">
                      <a:extLst>
                        <a:ext uri="{28A0092B-C50C-407E-A947-70E740481C1C}">
                          <a14:useLocalDpi xmlns:a14="http://schemas.microsoft.com/office/drawing/2010/main" val="0"/>
                        </a:ext>
                      </a:extLst>
                    </a:blip>
                    <a:srcRect l="31240" t="30843" r="27421" b="24505"/>
                    <a:stretch/>
                  </pic:blipFill>
                  <pic:spPr bwMode="auto">
                    <a:xfrm>
                      <a:off x="0" y="0"/>
                      <a:ext cx="2457086" cy="1658721"/>
                    </a:xfrm>
                    <a:prstGeom prst="rect">
                      <a:avLst/>
                    </a:prstGeom>
                    <a:ln>
                      <a:noFill/>
                    </a:ln>
                    <a:extLst>
                      <a:ext uri="{53640926-AAD7-44D8-BBD7-CCE9431645EC}">
                        <a14:shadowObscured xmlns:a14="http://schemas.microsoft.com/office/drawing/2010/main"/>
                      </a:ext>
                    </a:extLst>
                  </pic:spPr>
                </pic:pic>
              </a:graphicData>
            </a:graphic>
          </wp:inline>
        </w:drawing>
      </w:r>
    </w:p>
    <w:p w14:paraId="5B5E61AD" w14:textId="595D1518" w:rsidR="00CC6E4F" w:rsidRPr="00CC6E4F" w:rsidRDefault="00CC6E4F" w:rsidP="00CC6E4F">
      <w:pPr>
        <w:rPr>
          <w:rFonts w:ascii="Times New Roman" w:hAnsi="Times New Roman" w:cs="Times New Roman"/>
          <w:lang w:val="en-US"/>
        </w:rPr>
      </w:pPr>
      <w:r>
        <w:rPr>
          <w:rFonts w:ascii="Times New Roman" w:hAnsi="Times New Roman" w:cs="Times New Roman"/>
          <w:b/>
          <w:bCs/>
          <w:lang w:val="en-US"/>
        </w:rPr>
        <w:t xml:space="preserve"> Journal files:</w:t>
      </w:r>
      <w:r>
        <w:rPr>
          <w:rFonts w:ascii="Times New Roman" w:hAnsi="Times New Roman" w:cs="Times New Roman"/>
          <w:b/>
          <w:bCs/>
          <w:lang w:val="en-US"/>
        </w:rPr>
        <w:br/>
      </w:r>
      <w:r w:rsidRPr="00CC6E4F">
        <w:rPr>
          <w:rFonts w:ascii="Times New Roman" w:hAnsi="Times New Roman" w:cs="Times New Roman"/>
          <w:lang w:val="en-US"/>
        </w:rPr>
        <w:t xml:space="preserve">According to SQLite documentation, </w:t>
      </w:r>
      <w:r w:rsidRPr="00CC6E4F">
        <w:rPr>
          <w:rFonts w:ascii="Times New Roman" w:hAnsi="Times New Roman" w:cs="Times New Roman"/>
          <w:lang w:val="en-US"/>
        </w:rPr>
        <w:t>when</w:t>
      </w:r>
      <w:r w:rsidRPr="00CC6E4F">
        <w:rPr>
          <w:rFonts w:ascii="Times New Roman" w:hAnsi="Times New Roman" w:cs="Times New Roman"/>
          <w:lang w:val="en-US"/>
        </w:rPr>
        <w:t xml:space="preserve"> a process wants to modify a database file that is not in Write-Ahead Logging mode, a rollback journal is created to record the original unchanged content.</w:t>
      </w:r>
    </w:p>
    <w:p w14:paraId="28AB4541" w14:textId="399E6288"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 xml:space="preserve">The rollback journal is an ordinary disk file with the same name and a "-journal" suffix that </w:t>
      </w:r>
      <w:r w:rsidRPr="00CC6E4F">
        <w:rPr>
          <w:rFonts w:ascii="Times New Roman" w:hAnsi="Times New Roman" w:cs="Times New Roman"/>
          <w:lang w:val="en-US"/>
        </w:rPr>
        <w:t>is in</w:t>
      </w:r>
      <w:r w:rsidRPr="00CC6E4F">
        <w:rPr>
          <w:rFonts w:ascii="Times New Roman" w:hAnsi="Times New Roman" w:cs="Times New Roman"/>
          <w:lang w:val="en-US"/>
        </w:rPr>
        <w:t xml:space="preserve"> the same directory as the database file.</w:t>
      </w:r>
      <w:r w:rsidRPr="00CC6E4F">
        <w:t xml:space="preserve"> </w:t>
      </w:r>
      <w:r w:rsidRPr="00CC6E4F">
        <w:rPr>
          <w:rFonts w:ascii="Times New Roman" w:hAnsi="Times New Roman" w:cs="Times New Roman"/>
          <w:lang w:val="en-US"/>
        </w:rPr>
        <w:t>The rollback journal also records the initial size of the database to truncate it back to the original size during a rollback if the database file grows.</w:t>
      </w:r>
    </w:p>
    <w:p w14:paraId="2389D0F8" w14:textId="743D5170"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 xml:space="preserve">If SQLite is working with multiple databases using the ATTACH command, each database has its own rollback </w:t>
      </w:r>
      <w:r w:rsidRPr="00CC6E4F">
        <w:rPr>
          <w:rFonts w:ascii="Times New Roman" w:hAnsi="Times New Roman" w:cs="Times New Roman"/>
          <w:lang w:val="en-US"/>
        </w:rPr>
        <w:t>journal. There</w:t>
      </w:r>
      <w:r w:rsidRPr="00CC6E4F">
        <w:rPr>
          <w:rFonts w:ascii="Times New Roman" w:hAnsi="Times New Roman" w:cs="Times New Roman"/>
          <w:lang w:val="en-US"/>
        </w:rPr>
        <w:t xml:space="preserve"> is a separate aggregate journal called the super-journal, which contains the names of individual database rollback journals for each attached database.</w:t>
      </w:r>
    </w:p>
    <w:p w14:paraId="0F0CF73B" w14:textId="792272E3" w:rsidR="00656C4A" w:rsidRDefault="00CC6E4F" w:rsidP="00CC6E4F">
      <w:pPr>
        <w:rPr>
          <w:rFonts w:ascii="Times New Roman" w:hAnsi="Times New Roman" w:cs="Times New Roman"/>
          <w:lang w:val="en-US"/>
        </w:rPr>
      </w:pPr>
      <w:r w:rsidRPr="00CC6E4F">
        <w:rPr>
          <w:rFonts w:ascii="Times New Roman" w:hAnsi="Times New Roman" w:cs="Times New Roman"/>
          <w:lang w:val="en-US"/>
        </w:rPr>
        <w:t>Individual database rollback journals also reference the super-journal.</w:t>
      </w:r>
    </w:p>
    <w:p w14:paraId="4FA7A5FB" w14:textId="77777777" w:rsidR="00CC6E4F" w:rsidRDefault="00CC6E4F" w:rsidP="00CC6E4F">
      <w:pPr>
        <w:rPr>
          <w:rFonts w:ascii="Times New Roman" w:hAnsi="Times New Roman" w:cs="Times New Roman"/>
          <w:lang w:val="en-US"/>
        </w:rPr>
      </w:pPr>
    </w:p>
    <w:p w14:paraId="6EF67994" w14:textId="77777777"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If no attached databases participate in the transaction, no super-journal is created, and the normal rollback journal has an empty string for the super-journal name.</w:t>
      </w:r>
    </w:p>
    <w:p w14:paraId="00A3152F" w14:textId="77777777"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A rollback journal is considered "hot" if it needs to be rolled back to preserve the integrity of its associated database.</w:t>
      </w:r>
    </w:p>
    <w:p w14:paraId="0B706DA4" w14:textId="77777777"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Hot journals are created when a process is halted in the middle of a database update due to a crash or power failure.</w:t>
      </w:r>
    </w:p>
    <w:p w14:paraId="67727DD6" w14:textId="732ADD94" w:rsidR="00CC6E4F" w:rsidRDefault="00CC6E4F" w:rsidP="00CC6E4F">
      <w:pPr>
        <w:rPr>
          <w:rFonts w:ascii="Times New Roman" w:hAnsi="Times New Roman" w:cs="Times New Roman"/>
          <w:lang w:val="en-US"/>
        </w:rPr>
      </w:pPr>
      <w:r w:rsidRPr="00CC6E4F">
        <w:rPr>
          <w:rFonts w:ascii="Times New Roman" w:hAnsi="Times New Roman" w:cs="Times New Roman"/>
          <w:lang w:val="en-US"/>
        </w:rPr>
        <w:t>A journal is hot if it exists, has a non-zero header, and its corresponding database file does not have a RESERVED lock, or if it is referred by a super-journal and the super-journal exists and there is no RESERVED lock on the corresponding database file.</w:t>
      </w:r>
    </w:p>
    <w:p w14:paraId="6EA9A61A" w14:textId="77777777" w:rsidR="00CC6E4F" w:rsidRDefault="00CC6E4F" w:rsidP="00CC6E4F">
      <w:pPr>
        <w:rPr>
          <w:rFonts w:ascii="Times New Roman" w:hAnsi="Times New Roman" w:cs="Times New Roman"/>
          <w:lang w:val="en-US"/>
        </w:rPr>
      </w:pPr>
    </w:p>
    <w:p w14:paraId="146647A3" w14:textId="43B7477F" w:rsidR="00CC6E4F" w:rsidRPr="00CC6E4F" w:rsidRDefault="00CC6E4F" w:rsidP="00CC6E4F">
      <w:pPr>
        <w:rPr>
          <w:rFonts w:ascii="Times New Roman" w:hAnsi="Times New Roman" w:cs="Times New Roman"/>
          <w:b/>
          <w:bCs/>
          <w:lang w:val="en-US"/>
        </w:rPr>
      </w:pPr>
      <w:r>
        <w:rPr>
          <w:rFonts w:ascii="Times New Roman" w:hAnsi="Times New Roman" w:cs="Times New Roman"/>
          <w:lang w:val="en-US"/>
        </w:rPr>
        <w:t>4.</w:t>
      </w:r>
      <w:r w:rsidRPr="00CC6E4F">
        <w:rPr>
          <w:rFonts w:ascii="Times New Roman" w:hAnsi="Times New Roman" w:cs="Times New Roman"/>
          <w:b/>
          <w:bCs/>
          <w:lang w:val="en-US"/>
        </w:rPr>
        <w:t xml:space="preserve">b </w:t>
      </w:r>
      <w:r w:rsidRPr="00CC6E4F">
        <w:rPr>
          <w:rFonts w:ascii="Times New Roman" w:hAnsi="Times New Roman" w:cs="Times New Roman"/>
          <w:b/>
          <w:bCs/>
          <w:lang w:val="en-US"/>
        </w:rPr>
        <w:t xml:space="preserve">when is the change done by an operation visible to other </w:t>
      </w:r>
      <w:r w:rsidRPr="00CC6E4F">
        <w:rPr>
          <w:rFonts w:ascii="Times New Roman" w:hAnsi="Times New Roman" w:cs="Times New Roman"/>
          <w:b/>
          <w:bCs/>
          <w:lang w:val="en-US"/>
        </w:rPr>
        <w:t>operations.</w:t>
      </w:r>
    </w:p>
    <w:p w14:paraId="6C7E9647" w14:textId="55D28FDD" w:rsidR="00CC6E4F" w:rsidRDefault="00CC6E4F" w:rsidP="00CC6E4F">
      <w:pPr>
        <w:rPr>
          <w:rFonts w:ascii="Times New Roman" w:hAnsi="Times New Roman" w:cs="Times New Roman"/>
          <w:b/>
          <w:bCs/>
          <w:lang w:val="en-US"/>
        </w:rPr>
      </w:pPr>
      <w:r w:rsidRPr="00CC6E4F">
        <w:rPr>
          <w:rFonts w:ascii="Times New Roman" w:hAnsi="Times New Roman" w:cs="Times New Roman"/>
          <w:b/>
          <w:bCs/>
          <w:lang w:val="en-US"/>
        </w:rPr>
        <w:t>(</w:t>
      </w:r>
      <w:r w:rsidRPr="00CC6E4F">
        <w:rPr>
          <w:rFonts w:ascii="Times New Roman" w:hAnsi="Times New Roman" w:cs="Times New Roman"/>
          <w:b/>
          <w:bCs/>
          <w:lang w:val="en-US"/>
        </w:rPr>
        <w:t>Which</w:t>
      </w:r>
      <w:r w:rsidRPr="00CC6E4F">
        <w:rPr>
          <w:rFonts w:ascii="Times New Roman" w:hAnsi="Times New Roman" w:cs="Times New Roman"/>
          <w:b/>
          <w:bCs/>
          <w:lang w:val="en-US"/>
        </w:rPr>
        <w:t xml:space="preserve"> operations)</w:t>
      </w:r>
      <w:r>
        <w:rPr>
          <w:rFonts w:ascii="Times New Roman" w:hAnsi="Times New Roman" w:cs="Times New Roman"/>
          <w:b/>
          <w:bCs/>
          <w:lang w:val="en-US"/>
        </w:rPr>
        <w:t>:</w:t>
      </w:r>
    </w:p>
    <w:p w14:paraId="037B1FB7" w14:textId="77777777" w:rsidR="00CC6E4F" w:rsidRDefault="00CC6E4F" w:rsidP="00CC6E4F">
      <w:pPr>
        <w:rPr>
          <w:rFonts w:ascii="Times New Roman" w:hAnsi="Times New Roman" w:cs="Times New Roman"/>
          <w:b/>
          <w:bCs/>
          <w:lang w:val="en-US"/>
        </w:rPr>
      </w:pPr>
    </w:p>
    <w:p w14:paraId="57347CDF" w14:textId="2FED22AD" w:rsidR="00CC6E4F" w:rsidRDefault="00CC6E4F" w:rsidP="00CC6E4F">
      <w:pPr>
        <w:rPr>
          <w:rFonts w:ascii="Times New Roman" w:hAnsi="Times New Roman" w:cs="Times New Roman"/>
          <w:lang w:val="en-US"/>
        </w:rPr>
      </w:pPr>
      <w:proofErr w:type="spellStart"/>
      <w:r>
        <w:rPr>
          <w:rFonts w:ascii="Times New Roman" w:hAnsi="Times New Roman" w:cs="Times New Roman"/>
          <w:lang w:val="en-US"/>
        </w:rPr>
        <w:t>i.According</w:t>
      </w:r>
      <w:proofErr w:type="spellEnd"/>
      <w:r>
        <w:rPr>
          <w:rFonts w:ascii="Times New Roman" w:hAnsi="Times New Roman" w:cs="Times New Roman"/>
          <w:lang w:val="en-US"/>
        </w:rPr>
        <w:t xml:space="preserve"> to SQLite documentation</w:t>
      </w:r>
      <w:r w:rsidRPr="00CC6E4F">
        <w:rPr>
          <w:rFonts w:ascii="Times New Roman" w:hAnsi="Times New Roman" w:cs="Times New Roman"/>
          <w:lang w:val="en-US"/>
        </w:rPr>
        <w:t xml:space="preserve">, the visibility of changes depends on the isolation level and whether the transaction has been committed or not. Isolation levels such as Read Uncommitted allow immediate visibility of changes, while Read Committed, Repeatable Read, </w:t>
      </w:r>
      <w:r w:rsidRPr="00CC6E4F">
        <w:rPr>
          <w:rFonts w:ascii="Times New Roman" w:hAnsi="Times New Roman" w:cs="Times New Roman"/>
          <w:lang w:val="en-US"/>
        </w:rPr>
        <w:lastRenderedPageBreak/>
        <w:t>and Serializable enforce different levels of data consistency by controlling the visibility of changes to other operations.</w:t>
      </w:r>
    </w:p>
    <w:p w14:paraId="15D27910" w14:textId="77777777" w:rsidR="00CC6E4F" w:rsidRPr="00CC6E4F" w:rsidRDefault="00CC6E4F" w:rsidP="00CC6E4F">
      <w:pPr>
        <w:rPr>
          <w:rFonts w:ascii="Times New Roman" w:hAnsi="Times New Roman" w:cs="Times New Roman"/>
          <w:lang w:val="en-US"/>
        </w:rPr>
      </w:pPr>
    </w:p>
    <w:p w14:paraId="36FF2D2D" w14:textId="21E1747F" w:rsidR="00CC6E4F" w:rsidRDefault="00CC6E4F" w:rsidP="00CC6E4F">
      <w:pPr>
        <w:rPr>
          <w:rFonts w:ascii="Times New Roman" w:hAnsi="Times New Roman" w:cs="Times New Roman"/>
          <w:lang w:val="en-US"/>
        </w:rPr>
      </w:pPr>
      <w:r w:rsidRPr="00CC6E4F">
        <w:rPr>
          <w:rFonts w:ascii="Times New Roman" w:hAnsi="Times New Roman" w:cs="Times New Roman"/>
          <w:lang w:val="en-US"/>
        </w:rPr>
        <w:t>ii.</w:t>
      </w:r>
      <w:r w:rsidRPr="00CC6E4F">
        <w:t xml:space="preserve"> </w:t>
      </w:r>
      <w:r w:rsidRPr="00CC6E4F">
        <w:rPr>
          <w:rFonts w:ascii="Times New Roman" w:hAnsi="Times New Roman" w:cs="Times New Roman"/>
          <w:lang w:val="en-US"/>
        </w:rPr>
        <w:t>non-deterministic</w:t>
      </w:r>
      <w:r w:rsidRPr="00CC6E4F">
        <w:rPr>
          <w:rFonts w:ascii="Times New Roman" w:hAnsi="Times New Roman" w:cs="Times New Roman"/>
          <w:lang w:val="en-US"/>
        </w:rPr>
        <w:t xml:space="preserve"> behavior in SQLite refers to situations where the outcome of an operation cannot be known in advance due to concurrent access or race conditions. According to the SQLite documentation,</w:t>
      </w:r>
      <w:r w:rsidRPr="00CC6E4F">
        <w:t xml:space="preserve"> </w:t>
      </w:r>
      <w:r w:rsidRPr="00CC6E4F">
        <w:rPr>
          <w:rFonts w:ascii="Times New Roman" w:hAnsi="Times New Roman" w:cs="Times New Roman"/>
          <w:lang w:val="en-US"/>
        </w:rPr>
        <w:t>here are some scenarios where non-deterministic behavior can occur:</w:t>
      </w:r>
    </w:p>
    <w:p w14:paraId="52A300E3" w14:textId="3BD6B589" w:rsidR="00CC6E4F" w:rsidRPr="00CC6E4F" w:rsidRDefault="00CC6E4F" w:rsidP="00CC6E4F">
      <w:pPr>
        <w:rPr>
          <w:rFonts w:ascii="Times New Roman" w:hAnsi="Times New Roman" w:cs="Times New Roman"/>
          <w:lang w:val="en-US"/>
        </w:rPr>
      </w:pPr>
      <w:r w:rsidRPr="00CC6E4F">
        <w:t>Uncontrolled Concurrent Updates:</w:t>
      </w:r>
    </w:p>
    <w:p w14:paraId="5265ECD7" w14:textId="77777777" w:rsidR="00CC6E4F" w:rsidRPr="00CC6E4F" w:rsidRDefault="00CC6E4F" w:rsidP="00CC6E4F">
      <w:pPr>
        <w:pStyle w:val="NormalWeb"/>
        <w:shd w:val="clear" w:color="auto" w:fill="FFFFFF"/>
        <w:rPr>
          <w:rFonts w:eastAsiaTheme="minorEastAsia"/>
          <w:kern w:val="2"/>
          <w14:ligatures w14:val="standardContextual"/>
        </w:rPr>
      </w:pPr>
    </w:p>
    <w:p w14:paraId="307DECE8" w14:textId="5AC8E358" w:rsidR="00CC6E4F" w:rsidRPr="00CC6E4F" w:rsidRDefault="00CC6E4F" w:rsidP="00CC6E4F">
      <w:pPr>
        <w:pStyle w:val="NormalWeb"/>
        <w:shd w:val="clear" w:color="auto" w:fill="FFFFFF"/>
        <w:rPr>
          <w:rFonts w:eastAsiaTheme="minorEastAsia"/>
          <w:kern w:val="2"/>
          <w14:ligatures w14:val="standardContextual"/>
        </w:rPr>
      </w:pPr>
      <w:r w:rsidRPr="00CC6E4F">
        <w:rPr>
          <w:rFonts w:eastAsiaTheme="minorEastAsia"/>
          <w:kern w:val="2"/>
          <w14:ligatures w14:val="standardContextual"/>
        </w:rPr>
        <w:t>Scenario: Two transactions, Transaction A and Transaction B, simultaneously update the same row in a table.Non-deterministic Outcome: The final value of the row depends on the timing and order of the updates. Depending on the execution order and concurrency, either Transaction A's or Transaction B's update may take precedence, leading to a non-deterministic result.</w:t>
      </w:r>
    </w:p>
    <w:p w14:paraId="69F64A75" w14:textId="77777777" w:rsidR="00CC6E4F" w:rsidRPr="00CC6E4F" w:rsidRDefault="00CC6E4F" w:rsidP="00CC6E4F">
      <w:pPr>
        <w:pStyle w:val="NormalWeb"/>
        <w:shd w:val="clear" w:color="auto" w:fill="FFFFFF"/>
        <w:rPr>
          <w:rFonts w:eastAsiaTheme="minorEastAsia"/>
          <w:kern w:val="2"/>
          <w14:ligatures w14:val="standardContextual"/>
        </w:rPr>
      </w:pPr>
      <w:r w:rsidRPr="00CC6E4F">
        <w:rPr>
          <w:rFonts w:eastAsiaTheme="minorEastAsia"/>
          <w:kern w:val="2"/>
          <w14:ligatures w14:val="standardContextual"/>
        </w:rPr>
        <w:t>Unspecified Execution Order:</w:t>
      </w:r>
    </w:p>
    <w:p w14:paraId="68A4BBD3" w14:textId="76529FC9" w:rsidR="00CC6E4F" w:rsidRPr="00CC6E4F" w:rsidRDefault="00CC6E4F" w:rsidP="00CC6E4F">
      <w:pPr>
        <w:pStyle w:val="NormalWeb"/>
        <w:shd w:val="clear" w:color="auto" w:fill="FFFFFF"/>
        <w:rPr>
          <w:rFonts w:eastAsiaTheme="minorEastAsia"/>
          <w:kern w:val="2"/>
          <w14:ligatures w14:val="standardContextual"/>
        </w:rPr>
      </w:pPr>
      <w:r w:rsidRPr="00CC6E4F">
        <w:rPr>
          <w:rFonts w:eastAsiaTheme="minorEastAsia"/>
          <w:kern w:val="2"/>
          <w14:ligatures w14:val="standardContextual"/>
        </w:rPr>
        <w:t>Scenario: Multiple transactions perform operations on the same table without explicit synchronization.Non-deterministic Outcome: The execution order of the transactions is not specified, which can lead to varying results. The interleaving of read and write operations from different transactions can cause unpredictable outcomes due to race conditions and inconsistent data access.</w:t>
      </w:r>
    </w:p>
    <w:p w14:paraId="12C686E4" w14:textId="77777777" w:rsidR="00CC6E4F" w:rsidRPr="00CC6E4F" w:rsidRDefault="00CC6E4F" w:rsidP="00CC6E4F">
      <w:pPr>
        <w:pStyle w:val="NormalWeb"/>
        <w:shd w:val="clear" w:color="auto" w:fill="FFFFFF"/>
        <w:rPr>
          <w:rFonts w:eastAsiaTheme="minorEastAsia"/>
          <w:kern w:val="2"/>
          <w14:ligatures w14:val="standardContextual"/>
        </w:rPr>
      </w:pPr>
      <w:r w:rsidRPr="00CC6E4F">
        <w:rPr>
          <w:rFonts w:eastAsiaTheme="minorEastAsia"/>
          <w:kern w:val="2"/>
          <w14:ligatures w14:val="standardContextual"/>
        </w:rPr>
        <w:t>Concurrent Access without Proper Synchronization:</w:t>
      </w:r>
    </w:p>
    <w:p w14:paraId="4F2C6880" w14:textId="67C69496" w:rsidR="0041393E" w:rsidRPr="00CC6E4F" w:rsidRDefault="00CC6E4F" w:rsidP="00CC6E4F">
      <w:pPr>
        <w:pStyle w:val="NormalWeb"/>
        <w:shd w:val="clear" w:color="auto" w:fill="FFFFFF"/>
        <w:rPr>
          <w:rFonts w:eastAsiaTheme="minorEastAsia"/>
          <w:kern w:val="2"/>
          <w14:ligatures w14:val="standardContextual"/>
        </w:rPr>
      </w:pPr>
      <w:r w:rsidRPr="00CC6E4F">
        <w:rPr>
          <w:rFonts w:eastAsiaTheme="minorEastAsia"/>
          <w:kern w:val="2"/>
          <w14:ligatures w14:val="standardContextual"/>
        </w:rPr>
        <w:t>Scenario: Multiple transactions read and write to the same table without proper concurrency control mechanisms.Non-deterministic Outcome: Without proper synchronization, concurrent access to shared data can result in race conditions, leading to non-deterministic behavior. The outcome depends on the timing and order of the operations, making it difficult to predict the final state of the data.</w:t>
      </w:r>
      <w:r w:rsidR="0041393E" w:rsidRPr="00CC6E4F">
        <w:rPr>
          <w:b/>
          <w:bCs/>
        </w:rPr>
        <w:t xml:space="preserve">2-B. Code Base Exploration </w:t>
      </w:r>
    </w:p>
    <w:p w14:paraId="39C72164" w14:textId="77777777" w:rsidR="00CC6E4F" w:rsidRPr="00CC6E4F" w:rsidRDefault="00CC6E4F" w:rsidP="00CC6E4F">
      <w:pPr>
        <w:pStyle w:val="NormalWeb"/>
        <w:numPr>
          <w:ilvl w:val="0"/>
          <w:numId w:val="7"/>
        </w:numPr>
        <w:shd w:val="clear" w:color="auto" w:fill="FFFFFF"/>
        <w:rPr>
          <w:b/>
          <w:bCs/>
        </w:rPr>
      </w:pPr>
      <w:r w:rsidRPr="00CC6E4F">
        <w:rPr>
          <w:b/>
          <w:bCs/>
        </w:rPr>
        <w:t xml:space="preserve">Description of the component you choose (its functionality and role in SQLite) </w:t>
      </w:r>
    </w:p>
    <w:p w14:paraId="1B8049CF" w14:textId="5E9E0B18" w:rsidR="0041393E" w:rsidRDefault="00CC6E4F" w:rsidP="00CC6E4F">
      <w:pPr>
        <w:rPr>
          <w:rFonts w:ascii="Times New Roman" w:hAnsi="Times New Roman" w:cs="Times New Roman"/>
        </w:rPr>
      </w:pPr>
      <w:r w:rsidRPr="00CC6E4F">
        <w:rPr>
          <w:rFonts w:ascii="Times New Roman" w:hAnsi="Times New Roman" w:cs="Times New Roman"/>
          <w:lang w:val="en-US"/>
        </w:rPr>
        <w:t xml:space="preserve">According to SQLite documentation, </w:t>
      </w:r>
      <w:r w:rsidRPr="00CC6E4F">
        <w:rPr>
          <w:rFonts w:ascii="Times New Roman" w:hAnsi="Times New Roman" w:cs="Times New Roman"/>
        </w:rPr>
        <w:t>A B-tree is a self-balancing search tree data structure that is extensively used in database systems such as SQLite. It is crucial in SQLite for efficient data storage and retrieval. Here is a description of B-tree functionality and role in SQLite:</w:t>
      </w:r>
    </w:p>
    <w:p w14:paraId="6935D6FA" w14:textId="77777777" w:rsidR="00CC6E4F" w:rsidRPr="00CC6E4F" w:rsidRDefault="00CC6E4F" w:rsidP="00CC6E4F">
      <w:pPr>
        <w:rPr>
          <w:rFonts w:ascii="Times New Roman" w:hAnsi="Times New Roman" w:cs="Times New Roman"/>
        </w:rPr>
      </w:pPr>
    </w:p>
    <w:p w14:paraId="114E8E26" w14:textId="77777777" w:rsidR="00CC6E4F" w:rsidRDefault="00CC6E4F" w:rsidP="00CC6E4F">
      <w:pPr>
        <w:rPr>
          <w:rFonts w:ascii="Times New Roman" w:hAnsi="Times New Roman" w:cs="Times New Roman"/>
          <w:b/>
          <w:bCs/>
        </w:rPr>
      </w:pPr>
      <w:r w:rsidRPr="00CC6E4F">
        <w:rPr>
          <w:rFonts w:ascii="Times New Roman" w:hAnsi="Times New Roman" w:cs="Times New Roman"/>
          <w:b/>
          <w:bCs/>
        </w:rPr>
        <w:t>B-tree Functionality:</w:t>
      </w:r>
    </w:p>
    <w:p w14:paraId="7D9DC0DE" w14:textId="77777777" w:rsidR="00CC6E4F" w:rsidRPr="00CC6E4F" w:rsidRDefault="00CC6E4F" w:rsidP="00CC6E4F">
      <w:pPr>
        <w:rPr>
          <w:rFonts w:ascii="Times New Roman" w:hAnsi="Times New Roman" w:cs="Times New Roman"/>
          <w:b/>
          <w:bCs/>
        </w:rPr>
      </w:pPr>
    </w:p>
    <w:p w14:paraId="34A0BB4F" w14:textId="77777777" w:rsidR="00CC6E4F" w:rsidRPr="00CC6E4F" w:rsidRDefault="00CC6E4F" w:rsidP="00CC6E4F">
      <w:pPr>
        <w:rPr>
          <w:rFonts w:ascii="Times New Roman" w:hAnsi="Times New Roman" w:cs="Times New Roman"/>
        </w:rPr>
      </w:pPr>
      <w:r w:rsidRPr="00CC6E4F">
        <w:rPr>
          <w:rFonts w:ascii="Times New Roman" w:hAnsi="Times New Roman" w:cs="Times New Roman"/>
        </w:rPr>
        <w:t>Ordered Data Storage: B-trees store data in a sorted order based on a specified key, generally the primary key or index key. This enables for more efficiently searching, inserting, and deleting operations.</w:t>
      </w:r>
    </w:p>
    <w:p w14:paraId="153EA34A" w14:textId="77777777" w:rsidR="00CC6E4F" w:rsidRPr="00CC6E4F" w:rsidRDefault="00CC6E4F" w:rsidP="00CC6E4F">
      <w:pPr>
        <w:rPr>
          <w:rFonts w:ascii="Times New Roman" w:hAnsi="Times New Roman" w:cs="Times New Roman"/>
        </w:rPr>
      </w:pPr>
    </w:p>
    <w:p w14:paraId="1F0AFC57" w14:textId="77777777" w:rsidR="00CC6E4F" w:rsidRPr="00CC6E4F" w:rsidRDefault="00CC6E4F" w:rsidP="00CC6E4F">
      <w:pPr>
        <w:rPr>
          <w:rFonts w:ascii="Times New Roman" w:hAnsi="Times New Roman" w:cs="Times New Roman"/>
        </w:rPr>
      </w:pPr>
      <w:r w:rsidRPr="00CC6E4F">
        <w:rPr>
          <w:rFonts w:ascii="Times New Roman" w:hAnsi="Times New Roman" w:cs="Times New Roman"/>
        </w:rPr>
        <w:t>Balanced Structure: B-trees maintain a balanced structure by ensuring that all leaf nodes are at the same depth. This balance enables more efficient data access through minimizing the number of comparisons required during search operations.</w:t>
      </w:r>
    </w:p>
    <w:p w14:paraId="037F60C3" w14:textId="77777777" w:rsidR="00CC6E4F" w:rsidRPr="00CC6E4F" w:rsidRDefault="00CC6E4F" w:rsidP="00CC6E4F">
      <w:pPr>
        <w:rPr>
          <w:rFonts w:ascii="Times New Roman" w:hAnsi="Times New Roman" w:cs="Times New Roman"/>
        </w:rPr>
      </w:pPr>
    </w:p>
    <w:p w14:paraId="2A469AD1" w14:textId="48AFD36F" w:rsidR="00CC6E4F" w:rsidRPr="00CC6E4F" w:rsidRDefault="00CC6E4F" w:rsidP="00CC6E4F">
      <w:pPr>
        <w:rPr>
          <w:rFonts w:ascii="Times New Roman" w:hAnsi="Times New Roman" w:cs="Times New Roman"/>
        </w:rPr>
      </w:pPr>
      <w:r w:rsidRPr="00CC6E4F">
        <w:rPr>
          <w:rFonts w:ascii="Times New Roman" w:hAnsi="Times New Roman" w:cs="Times New Roman"/>
        </w:rPr>
        <w:t>Split and Merge Operations: B-trees dynamically adjust their structure by performing split and merge operations when nodes become full or underutilized. These actions assist keep the tree balanced and optimized for efficient access.</w:t>
      </w:r>
    </w:p>
    <w:p w14:paraId="735E9FE1" w14:textId="77777777" w:rsidR="00CC6E4F" w:rsidRPr="00CC6E4F" w:rsidRDefault="00CC6E4F" w:rsidP="00CC6E4F">
      <w:pPr>
        <w:rPr>
          <w:rFonts w:ascii="Times New Roman" w:hAnsi="Times New Roman" w:cs="Times New Roman"/>
        </w:rPr>
      </w:pPr>
    </w:p>
    <w:p w14:paraId="08CE4751" w14:textId="77777777" w:rsidR="00CC6E4F" w:rsidRPr="00CC6E4F" w:rsidRDefault="00CC6E4F" w:rsidP="00CC6E4F">
      <w:pPr>
        <w:rPr>
          <w:rFonts w:ascii="Times New Roman" w:hAnsi="Times New Roman" w:cs="Times New Roman"/>
        </w:rPr>
      </w:pPr>
      <w:r w:rsidRPr="00CC6E4F">
        <w:rPr>
          <w:rFonts w:ascii="Times New Roman" w:hAnsi="Times New Roman" w:cs="Times New Roman"/>
          <w:b/>
          <w:bCs/>
        </w:rPr>
        <w:t>The Role of B-trees in SQLite</w:t>
      </w:r>
      <w:r w:rsidRPr="00CC6E4F">
        <w:rPr>
          <w:rFonts w:ascii="Times New Roman" w:hAnsi="Times New Roman" w:cs="Times New Roman"/>
        </w:rPr>
        <w:t>:</w:t>
      </w:r>
    </w:p>
    <w:p w14:paraId="6C92A246" w14:textId="77777777" w:rsidR="00CC6E4F" w:rsidRPr="00CC6E4F" w:rsidRDefault="00CC6E4F" w:rsidP="00CC6E4F">
      <w:pPr>
        <w:rPr>
          <w:rFonts w:ascii="Times New Roman" w:hAnsi="Times New Roman" w:cs="Times New Roman"/>
        </w:rPr>
      </w:pPr>
    </w:p>
    <w:p w14:paraId="50684BF1" w14:textId="77777777" w:rsidR="00CC6E4F" w:rsidRPr="00CC6E4F" w:rsidRDefault="00CC6E4F" w:rsidP="00CC6E4F">
      <w:pPr>
        <w:rPr>
          <w:rFonts w:ascii="Times New Roman" w:hAnsi="Times New Roman" w:cs="Times New Roman"/>
        </w:rPr>
      </w:pPr>
      <w:r w:rsidRPr="00CC6E4F">
        <w:rPr>
          <w:rFonts w:ascii="Times New Roman" w:hAnsi="Times New Roman" w:cs="Times New Roman"/>
        </w:rPr>
        <w:t>Table Storage: Each table in SQLite is represented by a B-tree structure called the "table b-tree." The table b-tree stores the actual table data, which is structured by primary key or row ID. The B-tree structure enables efficient row storage and retrieval based on the primary key values.</w:t>
      </w:r>
    </w:p>
    <w:p w14:paraId="4C3647C6" w14:textId="77777777" w:rsidR="00CC6E4F" w:rsidRPr="00CC6E4F" w:rsidRDefault="00CC6E4F" w:rsidP="00CC6E4F">
      <w:pPr>
        <w:rPr>
          <w:rFonts w:ascii="Times New Roman" w:hAnsi="Times New Roman" w:cs="Times New Roman"/>
        </w:rPr>
      </w:pPr>
    </w:p>
    <w:p w14:paraId="79C81AE7" w14:textId="79169133" w:rsidR="00CC6E4F" w:rsidRPr="00CC6E4F" w:rsidRDefault="00CC6E4F" w:rsidP="00CC6E4F">
      <w:pPr>
        <w:rPr>
          <w:rFonts w:ascii="Times New Roman" w:hAnsi="Times New Roman" w:cs="Times New Roman"/>
          <w:lang w:val="en-US"/>
        </w:rPr>
      </w:pPr>
      <w:r w:rsidRPr="00CC6E4F">
        <w:rPr>
          <w:rFonts w:ascii="Times New Roman" w:hAnsi="Times New Roman" w:cs="Times New Roman"/>
        </w:rPr>
        <w:t>Indexing: Indexing is supported by SQLite to improve query performance. SQLite maintains a separate B-tree structure for each index defined on a table, known as the "index b-tree." The index b-tree contains the indexed data, making it possible to perform efficient lookups based on the indexed columns. Index b-trees' B-tree structure facilitates quick search operations and</w:t>
      </w:r>
      <w:r w:rsidRPr="00CC6E4F">
        <w:rPr>
          <w:rFonts w:ascii="Times New Roman" w:hAnsi="Times New Roman" w:cs="Times New Roman"/>
          <w:lang w:val="en-US"/>
        </w:rPr>
        <w:t xml:space="preserve"> </w:t>
      </w:r>
      <w:r w:rsidRPr="00CC6E4F">
        <w:rPr>
          <w:rFonts w:ascii="Times New Roman" w:hAnsi="Times New Roman" w:cs="Times New Roman"/>
          <w:lang w:val="en-US"/>
        </w:rPr>
        <w:t>d supports range queries.</w:t>
      </w:r>
    </w:p>
    <w:p w14:paraId="49ADAF9B" w14:textId="77777777" w:rsidR="00CC6E4F" w:rsidRPr="00CC6E4F" w:rsidRDefault="00CC6E4F" w:rsidP="00CC6E4F">
      <w:pPr>
        <w:rPr>
          <w:rFonts w:ascii="Times New Roman" w:hAnsi="Times New Roman" w:cs="Times New Roman"/>
          <w:lang w:val="en-US"/>
        </w:rPr>
      </w:pPr>
    </w:p>
    <w:p w14:paraId="55E462D2" w14:textId="500B9CA7"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 xml:space="preserve">Sequential </w:t>
      </w:r>
      <w:r w:rsidRPr="00CC6E4F">
        <w:rPr>
          <w:rFonts w:ascii="Times New Roman" w:hAnsi="Times New Roman" w:cs="Times New Roman"/>
          <w:lang w:val="en-US"/>
        </w:rPr>
        <w:t>Access: SQLite’s</w:t>
      </w:r>
      <w:r w:rsidRPr="00CC6E4F">
        <w:rPr>
          <w:rFonts w:ascii="Times New Roman" w:hAnsi="Times New Roman" w:cs="Times New Roman"/>
          <w:lang w:val="en-US"/>
        </w:rPr>
        <w:t xml:space="preserve"> B-trees are optimized for sequential access patterns, making them ideally suited for retrieving data in sorted order. Because the B-tree structure assures that consecutive data components are stored close to each other, sequential access is efficient, reducing disk seeks while improving read performance.</w:t>
      </w:r>
    </w:p>
    <w:p w14:paraId="35AFF006" w14:textId="77777777" w:rsidR="00CC6E4F" w:rsidRPr="00CC6E4F" w:rsidRDefault="00CC6E4F" w:rsidP="00CC6E4F">
      <w:pPr>
        <w:rPr>
          <w:rFonts w:ascii="Times New Roman" w:hAnsi="Times New Roman" w:cs="Times New Roman"/>
          <w:lang w:val="en-US"/>
        </w:rPr>
      </w:pPr>
    </w:p>
    <w:p w14:paraId="77CB220F" w14:textId="4DC0B8DD"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Disk I/O Reduction: SQLite's B-trees are intended to reduce the number of disk I/O operations. Because of the balanced structure of B-trees, accessing data requires just a small number of disk blocks to be read, resulting in faster data retrieval. Furthermore</w:t>
      </w:r>
      <w:r w:rsidRPr="00CC6E4F">
        <w:rPr>
          <w:rFonts w:ascii="Times New Roman" w:hAnsi="Times New Roman" w:cs="Times New Roman"/>
          <w:lang w:val="en-US"/>
        </w:rPr>
        <w:t>,</w:t>
      </w:r>
      <w:r w:rsidRPr="00CC6E4F">
        <w:rPr>
          <w:rFonts w:ascii="Times New Roman" w:hAnsi="Times New Roman" w:cs="Times New Roman"/>
        </w:rPr>
        <w:t xml:space="preserve"> </w:t>
      </w:r>
      <w:r w:rsidRPr="00CC6E4F">
        <w:rPr>
          <w:rFonts w:ascii="Times New Roman" w:hAnsi="Times New Roman" w:cs="Times New Roman"/>
          <w:lang w:val="en-US"/>
        </w:rPr>
        <w:t>B-trees minimize the need for full-table scans by enabling efficient index-based lookups.</w:t>
      </w:r>
    </w:p>
    <w:p w14:paraId="31A918D0" w14:textId="77777777" w:rsidR="00CC6E4F" w:rsidRPr="00CC6E4F" w:rsidRDefault="00CC6E4F" w:rsidP="00CC6E4F">
      <w:pPr>
        <w:rPr>
          <w:rFonts w:ascii="Times New Roman" w:hAnsi="Times New Roman" w:cs="Times New Roman"/>
          <w:lang w:val="en-US"/>
        </w:rPr>
      </w:pPr>
    </w:p>
    <w:p w14:paraId="3C432D65" w14:textId="2C0F77C6" w:rsidR="00CC6E4F" w:rsidRPr="00CC6E4F" w:rsidRDefault="00CC6E4F" w:rsidP="00CC6E4F">
      <w:pPr>
        <w:rPr>
          <w:rFonts w:ascii="Times New Roman" w:hAnsi="Times New Roman" w:cs="Times New Roman"/>
          <w:lang w:val="en-US"/>
        </w:rPr>
      </w:pPr>
      <w:r w:rsidRPr="00CC6E4F">
        <w:rPr>
          <w:rFonts w:ascii="Times New Roman" w:hAnsi="Times New Roman" w:cs="Times New Roman"/>
          <w:lang w:val="en-US"/>
        </w:rPr>
        <w:t>Overall, B-trees are important in SQLite because they provide a balanced and efficient data structure for storing, retrieval, and indexing operations. They enable quick access to table data and effective indexing, ultimately contributing to SQLite databases' overall performance and scalability.</w:t>
      </w:r>
    </w:p>
    <w:p w14:paraId="53E6F400" w14:textId="77777777" w:rsidR="00CC6E4F" w:rsidRPr="00CC6E4F" w:rsidRDefault="00CC6E4F" w:rsidP="00CC6E4F">
      <w:pPr>
        <w:rPr>
          <w:rFonts w:ascii="Times New Roman" w:hAnsi="Times New Roman" w:cs="Times New Roman"/>
        </w:rPr>
      </w:pPr>
    </w:p>
    <w:p w14:paraId="4972F1B4" w14:textId="0DC716C2" w:rsidR="00CC6E4F" w:rsidRDefault="00CC6E4F" w:rsidP="00CC6E4F">
      <w:pPr>
        <w:pStyle w:val="NormalWeb"/>
        <w:shd w:val="clear" w:color="auto" w:fill="FFFFFF"/>
        <w:rPr>
          <w:rFonts w:ascii="TimesNewRomanPSMT" w:hAnsi="TimesNewRomanPSMT"/>
          <w:lang w:val="en-US"/>
        </w:rPr>
      </w:pPr>
      <w:r>
        <w:rPr>
          <w:rFonts w:ascii="TimesNewRomanPSMT" w:hAnsi="TimesNewRomanPSMT"/>
        </w:rPr>
        <w:t>Related source code files in “sqlite/src/</w:t>
      </w:r>
      <w:proofErr w:type="spellStart"/>
      <w:r>
        <w:rPr>
          <w:rFonts w:ascii="TimesNewRomanPSMT" w:hAnsi="TimesNewRomanPSMT"/>
          <w:lang w:val="en-US"/>
        </w:rPr>
        <w:t>btree.c</w:t>
      </w:r>
      <w:proofErr w:type="spellEnd"/>
    </w:p>
    <w:p w14:paraId="22762694" w14:textId="4A173448" w:rsidR="004E6946" w:rsidRDefault="004E6946" w:rsidP="00CC6E4F">
      <w:pPr>
        <w:pStyle w:val="NormalWeb"/>
        <w:shd w:val="clear" w:color="auto" w:fill="FFFFFF"/>
        <w:rPr>
          <w:rFonts w:ascii="TimesNewRomanPSMT" w:hAnsi="TimesNewRomanPSMT"/>
          <w:lang w:val="en-US"/>
        </w:rPr>
      </w:pPr>
      <w:r w:rsidRPr="004E6946">
        <w:rPr>
          <w:rFonts w:ascii="TimesNewRomanPSMT" w:hAnsi="TimesNewRomanPSMT"/>
          <w:lang w:val="en-US"/>
        </w:rPr>
        <w:t>SQLite's B-tree implementation can be found in the "</w:t>
      </w:r>
      <w:proofErr w:type="spellStart"/>
      <w:r w:rsidRPr="004E6946">
        <w:rPr>
          <w:rFonts w:ascii="TimesNewRomanPSMT" w:hAnsi="TimesNewRomanPSMT"/>
          <w:lang w:val="en-US"/>
        </w:rPr>
        <w:t>btree.c</w:t>
      </w:r>
      <w:proofErr w:type="spellEnd"/>
      <w:r w:rsidRPr="004E6946">
        <w:rPr>
          <w:rFonts w:ascii="TimesNewRomanPSMT" w:hAnsi="TimesNewRomanPSMT"/>
          <w:lang w:val="en-US"/>
        </w:rPr>
        <w:t>" source file.</w:t>
      </w:r>
    </w:p>
    <w:p w14:paraId="71AD2B2A" w14:textId="77777777" w:rsidR="000E59DF" w:rsidRDefault="000E59DF" w:rsidP="00CC6E4F">
      <w:pPr>
        <w:pStyle w:val="NormalWeb"/>
        <w:shd w:val="clear" w:color="auto" w:fill="FFFFFF"/>
        <w:rPr>
          <w:rFonts w:ascii="TimesNewRomanPSMT" w:hAnsi="TimesNewRomanPSMT"/>
          <w:lang w:val="en-US"/>
        </w:rPr>
      </w:pPr>
    </w:p>
    <w:p w14:paraId="7A801F10" w14:textId="560A1039" w:rsidR="000E59DF" w:rsidRPr="004E6946" w:rsidRDefault="000E59DF" w:rsidP="00CC6E4F">
      <w:pPr>
        <w:pStyle w:val="NormalWeb"/>
        <w:shd w:val="clear" w:color="auto" w:fill="FFFFFF"/>
        <w:rPr>
          <w:b/>
          <w:bCs/>
        </w:rPr>
      </w:pPr>
      <w:r w:rsidRPr="000E59DF">
        <w:rPr>
          <w:rFonts w:ascii="TimesNewRomanPSMT" w:hAnsi="TimesNewRomanPSMT"/>
          <w:b/>
          <w:bCs/>
        </w:rPr>
        <w:t xml:space="preserve">Detail explanation of how it works (code explanation, description in documentation) </w:t>
      </w:r>
    </w:p>
    <w:p w14:paraId="6674736B" w14:textId="611C9AA3" w:rsidR="00CC6E4F" w:rsidRDefault="004E6946" w:rsidP="00CC6E4F">
      <w:pPr>
        <w:pStyle w:val="NormalWeb"/>
        <w:shd w:val="clear" w:color="auto" w:fill="FFFFFF"/>
        <w:rPr>
          <w:rFonts w:ascii="TimesNewRomanPSMT" w:hAnsi="TimesNewRomanPSMT"/>
          <w:lang w:val="en-US"/>
        </w:rPr>
      </w:pPr>
      <w:r w:rsidRPr="004E6946">
        <w:rPr>
          <w:rFonts w:ascii="TimesNewRomanPSMT" w:hAnsi="TimesNewRomanPSMT"/>
          <w:lang w:val="en-US"/>
        </w:rPr>
        <w:t>a B-tree is a balanced tree structure used in SQLite to efficiently store and manage data in the database file. It supports insertion, deletion, and search operations while maintaining balance and minimizing disk I/O. The SQLite documentation and the source code itself provide in-depth explanations and code examples for a detailed understanding of the B-tree implementation.</w:t>
      </w:r>
    </w:p>
    <w:p w14:paraId="40E24C74" w14:textId="35D3D394" w:rsidR="004E6946" w:rsidRDefault="004E6946" w:rsidP="00CC6E4F">
      <w:pPr>
        <w:pStyle w:val="NormalWeb"/>
        <w:shd w:val="clear" w:color="auto" w:fill="FFFFFF"/>
        <w:rPr>
          <w:rFonts w:ascii="TimesNewRomanPSMT" w:hAnsi="TimesNewRomanPSMT"/>
          <w:lang w:val="en-US"/>
        </w:rPr>
      </w:pPr>
      <w:r w:rsidRPr="004E6946">
        <w:rPr>
          <w:rFonts w:ascii="TimesNewRomanPSMT" w:hAnsi="TimesNewRomanPSMT"/>
          <w:lang w:val="en-US"/>
        </w:rPr>
        <w:lastRenderedPageBreak/>
        <w:t>Detailed explanations of the algorithms and data structures used in the B-tree implementation can be found in the SQLite documentation, specifically in the comments and documentation provided within the source code.</w:t>
      </w:r>
    </w:p>
    <w:p w14:paraId="72356DF9" w14:textId="63D8943A" w:rsidR="004E6946" w:rsidRDefault="004E6946" w:rsidP="00CC6E4F">
      <w:pPr>
        <w:pStyle w:val="NormalWeb"/>
        <w:shd w:val="clear" w:color="auto" w:fill="FFFFFF"/>
        <w:rPr>
          <w:rFonts w:ascii="TimesNewRomanPSMT" w:hAnsi="TimesNewRomanPSMT"/>
          <w:lang w:val="en-US"/>
        </w:rPr>
      </w:pPr>
      <w:r>
        <w:rPr>
          <w:rFonts w:ascii="TimesNewRomanPSMT" w:hAnsi="TimesNewRomanPSMT"/>
          <w:noProof/>
          <w:lang w:val="en-US"/>
          <w14:ligatures w14:val="standardContextual"/>
        </w:rPr>
        <w:drawing>
          <wp:inline distT="0" distB="0" distL="0" distR="0" wp14:anchorId="06BB63F8" wp14:editId="41465978">
            <wp:extent cx="5246370" cy="3957403"/>
            <wp:effectExtent l="0" t="0" r="0" b="5080"/>
            <wp:docPr id="193510763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7639" name="Picture 10"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6016" r="32024" b="21892"/>
                    <a:stretch/>
                  </pic:blipFill>
                  <pic:spPr bwMode="auto">
                    <a:xfrm>
                      <a:off x="0" y="0"/>
                      <a:ext cx="5309422" cy="4004964"/>
                    </a:xfrm>
                    <a:prstGeom prst="rect">
                      <a:avLst/>
                    </a:prstGeom>
                    <a:ln>
                      <a:noFill/>
                    </a:ln>
                    <a:extLst>
                      <a:ext uri="{53640926-AAD7-44D8-BBD7-CCE9431645EC}">
                        <a14:shadowObscured xmlns:a14="http://schemas.microsoft.com/office/drawing/2010/main"/>
                      </a:ext>
                    </a:extLst>
                  </pic:spPr>
                </pic:pic>
              </a:graphicData>
            </a:graphic>
          </wp:inline>
        </w:drawing>
      </w:r>
    </w:p>
    <w:p w14:paraId="7924ECD7" w14:textId="66836E9A" w:rsidR="004E6946" w:rsidRDefault="004E6946" w:rsidP="00CC6E4F">
      <w:pPr>
        <w:pStyle w:val="NormalWeb"/>
        <w:shd w:val="clear" w:color="auto" w:fill="FFFFFF"/>
        <w:rPr>
          <w:rFonts w:ascii="TimesNewRomanPSMT" w:hAnsi="TimesNewRomanPSMT"/>
          <w:lang w:val="en-US"/>
        </w:rPr>
      </w:pPr>
      <w:r>
        <w:rPr>
          <w:rFonts w:ascii="TimesNewRomanPSMT" w:hAnsi="TimesNewRomanPSMT"/>
          <w:lang w:val="en-US"/>
        </w:rPr>
        <w:t>This function is about create table in the database.</w:t>
      </w:r>
    </w:p>
    <w:p w14:paraId="1DDA4D47" w14:textId="79986344" w:rsidR="004E6946" w:rsidRDefault="004E6946" w:rsidP="00CC6E4F">
      <w:pPr>
        <w:pStyle w:val="NormalWeb"/>
        <w:shd w:val="clear" w:color="auto" w:fill="FFFFFF"/>
        <w:rPr>
          <w:rFonts w:ascii="TimesNewRomanPSMT" w:hAnsi="TimesNewRomanPSMT"/>
          <w:lang w:val="en-US"/>
        </w:rPr>
      </w:pPr>
      <w:r>
        <w:rPr>
          <w:rFonts w:ascii="TimesNewRomanPSMT" w:hAnsi="TimesNewRomanPSMT"/>
          <w:noProof/>
          <w:lang w:val="en-US"/>
          <w14:ligatures w14:val="standardContextual"/>
        </w:rPr>
        <w:drawing>
          <wp:inline distT="0" distB="0" distL="0" distR="0" wp14:anchorId="66252DE6" wp14:editId="563468CF">
            <wp:extent cx="4945192" cy="712033"/>
            <wp:effectExtent l="0" t="0" r="0" b="0"/>
            <wp:docPr id="114173621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6216" name="Picture 1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6772" t="47214" b="33612"/>
                    <a:stretch/>
                  </pic:blipFill>
                  <pic:spPr bwMode="auto">
                    <a:xfrm>
                      <a:off x="0" y="0"/>
                      <a:ext cx="4946754" cy="712258"/>
                    </a:xfrm>
                    <a:prstGeom prst="rect">
                      <a:avLst/>
                    </a:prstGeom>
                    <a:ln>
                      <a:noFill/>
                    </a:ln>
                    <a:extLst>
                      <a:ext uri="{53640926-AAD7-44D8-BBD7-CCE9431645EC}">
                        <a14:shadowObscured xmlns:a14="http://schemas.microsoft.com/office/drawing/2010/main"/>
                      </a:ext>
                    </a:extLst>
                  </pic:spPr>
                </pic:pic>
              </a:graphicData>
            </a:graphic>
          </wp:inline>
        </w:drawing>
      </w:r>
    </w:p>
    <w:p w14:paraId="787B7AC6" w14:textId="77777777" w:rsidR="00CC6E4F" w:rsidRPr="00CC6E4F" w:rsidRDefault="00CC6E4F" w:rsidP="00CC6E4F">
      <w:pPr>
        <w:pStyle w:val="NormalWeb"/>
        <w:shd w:val="clear" w:color="auto" w:fill="FFFFFF"/>
        <w:rPr>
          <w:lang w:val="en-US"/>
        </w:rPr>
      </w:pPr>
    </w:p>
    <w:p w14:paraId="442022F1" w14:textId="77777777" w:rsidR="00CC6E4F" w:rsidRPr="00CC6E4F" w:rsidRDefault="00CC6E4F" w:rsidP="00CC6E4F">
      <w:pPr>
        <w:rPr>
          <w:rFonts w:ascii="Times New Roman" w:hAnsi="Times New Roman" w:cs="Times New Roman"/>
        </w:rPr>
      </w:pPr>
    </w:p>
    <w:sectPr w:rsidR="00CC6E4F" w:rsidRPr="00CC6E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1686F"/>
    <w:multiLevelType w:val="multilevel"/>
    <w:tmpl w:val="93D00B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33C1559"/>
    <w:multiLevelType w:val="multilevel"/>
    <w:tmpl w:val="52DEA6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960F7E"/>
    <w:multiLevelType w:val="multilevel"/>
    <w:tmpl w:val="2F1A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D53C0B"/>
    <w:multiLevelType w:val="hybridMultilevel"/>
    <w:tmpl w:val="4AD2A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B836A9"/>
    <w:multiLevelType w:val="hybridMultilevel"/>
    <w:tmpl w:val="67A4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507C6B"/>
    <w:multiLevelType w:val="multilevel"/>
    <w:tmpl w:val="E8BA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B852B5"/>
    <w:multiLevelType w:val="multilevel"/>
    <w:tmpl w:val="78A0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5586477">
    <w:abstractNumId w:val="6"/>
  </w:num>
  <w:num w:numId="2" w16cid:durableId="674915409">
    <w:abstractNumId w:val="5"/>
  </w:num>
  <w:num w:numId="3" w16cid:durableId="163083973">
    <w:abstractNumId w:val="1"/>
  </w:num>
  <w:num w:numId="4" w16cid:durableId="115099877">
    <w:abstractNumId w:val="2"/>
  </w:num>
  <w:num w:numId="5" w16cid:durableId="702825767">
    <w:abstractNumId w:val="0"/>
  </w:num>
  <w:num w:numId="6" w16cid:durableId="1186095152">
    <w:abstractNumId w:val="3"/>
  </w:num>
  <w:num w:numId="7" w16cid:durableId="8336450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C4A"/>
    <w:rsid w:val="000E59DF"/>
    <w:rsid w:val="0041393E"/>
    <w:rsid w:val="004E6946"/>
    <w:rsid w:val="0056517D"/>
    <w:rsid w:val="00656C4A"/>
    <w:rsid w:val="00705C0D"/>
    <w:rsid w:val="00721559"/>
    <w:rsid w:val="00CC6E4F"/>
    <w:rsid w:val="00E474CD"/>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613913B"/>
  <w15:chartTrackingRefBased/>
  <w15:docId w15:val="{B5109CFD-C671-5749-BAB8-F1E46F85C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56C4A"/>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CC6E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79899">
      <w:bodyDiv w:val="1"/>
      <w:marLeft w:val="0"/>
      <w:marRight w:val="0"/>
      <w:marTop w:val="0"/>
      <w:marBottom w:val="0"/>
      <w:divBdr>
        <w:top w:val="none" w:sz="0" w:space="0" w:color="auto"/>
        <w:left w:val="none" w:sz="0" w:space="0" w:color="auto"/>
        <w:bottom w:val="none" w:sz="0" w:space="0" w:color="auto"/>
        <w:right w:val="none" w:sz="0" w:space="0" w:color="auto"/>
      </w:divBdr>
    </w:div>
    <w:div w:id="351880573">
      <w:bodyDiv w:val="1"/>
      <w:marLeft w:val="0"/>
      <w:marRight w:val="0"/>
      <w:marTop w:val="0"/>
      <w:marBottom w:val="0"/>
      <w:divBdr>
        <w:top w:val="none" w:sz="0" w:space="0" w:color="auto"/>
        <w:left w:val="none" w:sz="0" w:space="0" w:color="auto"/>
        <w:bottom w:val="none" w:sz="0" w:space="0" w:color="auto"/>
        <w:right w:val="none" w:sz="0" w:space="0" w:color="auto"/>
      </w:divBdr>
      <w:divsChild>
        <w:div w:id="1030882885">
          <w:marLeft w:val="0"/>
          <w:marRight w:val="0"/>
          <w:marTop w:val="0"/>
          <w:marBottom w:val="0"/>
          <w:divBdr>
            <w:top w:val="none" w:sz="0" w:space="0" w:color="auto"/>
            <w:left w:val="none" w:sz="0" w:space="0" w:color="auto"/>
            <w:bottom w:val="none" w:sz="0" w:space="0" w:color="auto"/>
            <w:right w:val="none" w:sz="0" w:space="0" w:color="auto"/>
          </w:divBdr>
          <w:divsChild>
            <w:div w:id="977078040">
              <w:marLeft w:val="0"/>
              <w:marRight w:val="0"/>
              <w:marTop w:val="0"/>
              <w:marBottom w:val="0"/>
              <w:divBdr>
                <w:top w:val="none" w:sz="0" w:space="0" w:color="auto"/>
                <w:left w:val="none" w:sz="0" w:space="0" w:color="auto"/>
                <w:bottom w:val="none" w:sz="0" w:space="0" w:color="auto"/>
                <w:right w:val="none" w:sz="0" w:space="0" w:color="auto"/>
              </w:divBdr>
              <w:divsChild>
                <w:div w:id="163133932">
                  <w:marLeft w:val="0"/>
                  <w:marRight w:val="0"/>
                  <w:marTop w:val="0"/>
                  <w:marBottom w:val="0"/>
                  <w:divBdr>
                    <w:top w:val="none" w:sz="0" w:space="0" w:color="auto"/>
                    <w:left w:val="none" w:sz="0" w:space="0" w:color="auto"/>
                    <w:bottom w:val="none" w:sz="0" w:space="0" w:color="auto"/>
                    <w:right w:val="none" w:sz="0" w:space="0" w:color="auto"/>
                  </w:divBdr>
                  <w:divsChild>
                    <w:div w:id="22518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713431">
      <w:bodyDiv w:val="1"/>
      <w:marLeft w:val="0"/>
      <w:marRight w:val="0"/>
      <w:marTop w:val="0"/>
      <w:marBottom w:val="0"/>
      <w:divBdr>
        <w:top w:val="none" w:sz="0" w:space="0" w:color="auto"/>
        <w:left w:val="none" w:sz="0" w:space="0" w:color="auto"/>
        <w:bottom w:val="none" w:sz="0" w:space="0" w:color="auto"/>
        <w:right w:val="none" w:sz="0" w:space="0" w:color="auto"/>
      </w:divBdr>
      <w:divsChild>
        <w:div w:id="1436557662">
          <w:marLeft w:val="0"/>
          <w:marRight w:val="0"/>
          <w:marTop w:val="0"/>
          <w:marBottom w:val="0"/>
          <w:divBdr>
            <w:top w:val="none" w:sz="0" w:space="0" w:color="auto"/>
            <w:left w:val="none" w:sz="0" w:space="0" w:color="auto"/>
            <w:bottom w:val="none" w:sz="0" w:space="0" w:color="auto"/>
            <w:right w:val="none" w:sz="0" w:space="0" w:color="auto"/>
          </w:divBdr>
          <w:divsChild>
            <w:div w:id="452672869">
              <w:marLeft w:val="0"/>
              <w:marRight w:val="0"/>
              <w:marTop w:val="0"/>
              <w:marBottom w:val="0"/>
              <w:divBdr>
                <w:top w:val="none" w:sz="0" w:space="0" w:color="auto"/>
                <w:left w:val="none" w:sz="0" w:space="0" w:color="auto"/>
                <w:bottom w:val="none" w:sz="0" w:space="0" w:color="auto"/>
                <w:right w:val="none" w:sz="0" w:space="0" w:color="auto"/>
              </w:divBdr>
              <w:divsChild>
                <w:div w:id="116800477">
                  <w:marLeft w:val="0"/>
                  <w:marRight w:val="0"/>
                  <w:marTop w:val="0"/>
                  <w:marBottom w:val="0"/>
                  <w:divBdr>
                    <w:top w:val="none" w:sz="0" w:space="0" w:color="auto"/>
                    <w:left w:val="none" w:sz="0" w:space="0" w:color="auto"/>
                    <w:bottom w:val="none" w:sz="0" w:space="0" w:color="auto"/>
                    <w:right w:val="none" w:sz="0" w:space="0" w:color="auto"/>
                  </w:divBdr>
                  <w:divsChild>
                    <w:div w:id="74122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6328">
      <w:bodyDiv w:val="1"/>
      <w:marLeft w:val="0"/>
      <w:marRight w:val="0"/>
      <w:marTop w:val="0"/>
      <w:marBottom w:val="0"/>
      <w:divBdr>
        <w:top w:val="none" w:sz="0" w:space="0" w:color="auto"/>
        <w:left w:val="none" w:sz="0" w:space="0" w:color="auto"/>
        <w:bottom w:val="none" w:sz="0" w:space="0" w:color="auto"/>
        <w:right w:val="none" w:sz="0" w:space="0" w:color="auto"/>
      </w:divBdr>
      <w:divsChild>
        <w:div w:id="860170894">
          <w:marLeft w:val="0"/>
          <w:marRight w:val="0"/>
          <w:marTop w:val="0"/>
          <w:marBottom w:val="0"/>
          <w:divBdr>
            <w:top w:val="none" w:sz="0" w:space="0" w:color="auto"/>
            <w:left w:val="none" w:sz="0" w:space="0" w:color="auto"/>
            <w:bottom w:val="none" w:sz="0" w:space="0" w:color="auto"/>
            <w:right w:val="none" w:sz="0" w:space="0" w:color="auto"/>
          </w:divBdr>
          <w:divsChild>
            <w:div w:id="1356425385">
              <w:marLeft w:val="0"/>
              <w:marRight w:val="0"/>
              <w:marTop w:val="0"/>
              <w:marBottom w:val="0"/>
              <w:divBdr>
                <w:top w:val="none" w:sz="0" w:space="0" w:color="auto"/>
                <w:left w:val="none" w:sz="0" w:space="0" w:color="auto"/>
                <w:bottom w:val="none" w:sz="0" w:space="0" w:color="auto"/>
                <w:right w:val="none" w:sz="0" w:space="0" w:color="auto"/>
              </w:divBdr>
              <w:divsChild>
                <w:div w:id="307172699">
                  <w:marLeft w:val="0"/>
                  <w:marRight w:val="0"/>
                  <w:marTop w:val="0"/>
                  <w:marBottom w:val="0"/>
                  <w:divBdr>
                    <w:top w:val="none" w:sz="0" w:space="0" w:color="auto"/>
                    <w:left w:val="none" w:sz="0" w:space="0" w:color="auto"/>
                    <w:bottom w:val="none" w:sz="0" w:space="0" w:color="auto"/>
                    <w:right w:val="none" w:sz="0" w:space="0" w:color="auto"/>
                  </w:divBdr>
                  <w:divsChild>
                    <w:div w:id="19755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87337">
      <w:bodyDiv w:val="1"/>
      <w:marLeft w:val="0"/>
      <w:marRight w:val="0"/>
      <w:marTop w:val="0"/>
      <w:marBottom w:val="0"/>
      <w:divBdr>
        <w:top w:val="none" w:sz="0" w:space="0" w:color="auto"/>
        <w:left w:val="none" w:sz="0" w:space="0" w:color="auto"/>
        <w:bottom w:val="none" w:sz="0" w:space="0" w:color="auto"/>
        <w:right w:val="none" w:sz="0" w:space="0" w:color="auto"/>
      </w:divBdr>
      <w:divsChild>
        <w:div w:id="1312325521">
          <w:marLeft w:val="0"/>
          <w:marRight w:val="0"/>
          <w:marTop w:val="0"/>
          <w:marBottom w:val="0"/>
          <w:divBdr>
            <w:top w:val="none" w:sz="0" w:space="0" w:color="auto"/>
            <w:left w:val="none" w:sz="0" w:space="0" w:color="auto"/>
            <w:bottom w:val="none" w:sz="0" w:space="0" w:color="auto"/>
            <w:right w:val="none" w:sz="0" w:space="0" w:color="auto"/>
          </w:divBdr>
          <w:divsChild>
            <w:div w:id="397024070">
              <w:marLeft w:val="0"/>
              <w:marRight w:val="0"/>
              <w:marTop w:val="0"/>
              <w:marBottom w:val="0"/>
              <w:divBdr>
                <w:top w:val="none" w:sz="0" w:space="0" w:color="auto"/>
                <w:left w:val="none" w:sz="0" w:space="0" w:color="auto"/>
                <w:bottom w:val="none" w:sz="0" w:space="0" w:color="auto"/>
                <w:right w:val="none" w:sz="0" w:space="0" w:color="auto"/>
              </w:divBdr>
              <w:divsChild>
                <w:div w:id="1378315002">
                  <w:marLeft w:val="0"/>
                  <w:marRight w:val="0"/>
                  <w:marTop w:val="0"/>
                  <w:marBottom w:val="0"/>
                  <w:divBdr>
                    <w:top w:val="none" w:sz="0" w:space="0" w:color="auto"/>
                    <w:left w:val="none" w:sz="0" w:space="0" w:color="auto"/>
                    <w:bottom w:val="none" w:sz="0" w:space="0" w:color="auto"/>
                    <w:right w:val="none" w:sz="0" w:space="0" w:color="auto"/>
                  </w:divBdr>
                  <w:divsChild>
                    <w:div w:id="9552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078164">
      <w:bodyDiv w:val="1"/>
      <w:marLeft w:val="0"/>
      <w:marRight w:val="0"/>
      <w:marTop w:val="0"/>
      <w:marBottom w:val="0"/>
      <w:divBdr>
        <w:top w:val="none" w:sz="0" w:space="0" w:color="auto"/>
        <w:left w:val="none" w:sz="0" w:space="0" w:color="auto"/>
        <w:bottom w:val="none" w:sz="0" w:space="0" w:color="auto"/>
        <w:right w:val="none" w:sz="0" w:space="0" w:color="auto"/>
      </w:divBdr>
    </w:div>
    <w:div w:id="454836433">
      <w:bodyDiv w:val="1"/>
      <w:marLeft w:val="0"/>
      <w:marRight w:val="0"/>
      <w:marTop w:val="0"/>
      <w:marBottom w:val="0"/>
      <w:divBdr>
        <w:top w:val="none" w:sz="0" w:space="0" w:color="auto"/>
        <w:left w:val="none" w:sz="0" w:space="0" w:color="auto"/>
        <w:bottom w:val="none" w:sz="0" w:space="0" w:color="auto"/>
        <w:right w:val="none" w:sz="0" w:space="0" w:color="auto"/>
      </w:divBdr>
      <w:divsChild>
        <w:div w:id="811825521">
          <w:marLeft w:val="0"/>
          <w:marRight w:val="0"/>
          <w:marTop w:val="0"/>
          <w:marBottom w:val="0"/>
          <w:divBdr>
            <w:top w:val="none" w:sz="0" w:space="0" w:color="auto"/>
            <w:left w:val="none" w:sz="0" w:space="0" w:color="auto"/>
            <w:bottom w:val="none" w:sz="0" w:space="0" w:color="auto"/>
            <w:right w:val="none" w:sz="0" w:space="0" w:color="auto"/>
          </w:divBdr>
          <w:divsChild>
            <w:div w:id="1548564098">
              <w:marLeft w:val="0"/>
              <w:marRight w:val="0"/>
              <w:marTop w:val="0"/>
              <w:marBottom w:val="0"/>
              <w:divBdr>
                <w:top w:val="none" w:sz="0" w:space="0" w:color="auto"/>
                <w:left w:val="none" w:sz="0" w:space="0" w:color="auto"/>
                <w:bottom w:val="none" w:sz="0" w:space="0" w:color="auto"/>
                <w:right w:val="none" w:sz="0" w:space="0" w:color="auto"/>
              </w:divBdr>
              <w:divsChild>
                <w:div w:id="987590152">
                  <w:marLeft w:val="0"/>
                  <w:marRight w:val="0"/>
                  <w:marTop w:val="0"/>
                  <w:marBottom w:val="0"/>
                  <w:divBdr>
                    <w:top w:val="none" w:sz="0" w:space="0" w:color="auto"/>
                    <w:left w:val="none" w:sz="0" w:space="0" w:color="auto"/>
                    <w:bottom w:val="none" w:sz="0" w:space="0" w:color="auto"/>
                    <w:right w:val="none" w:sz="0" w:space="0" w:color="auto"/>
                  </w:divBdr>
                  <w:divsChild>
                    <w:div w:id="1320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073157">
      <w:bodyDiv w:val="1"/>
      <w:marLeft w:val="0"/>
      <w:marRight w:val="0"/>
      <w:marTop w:val="0"/>
      <w:marBottom w:val="0"/>
      <w:divBdr>
        <w:top w:val="none" w:sz="0" w:space="0" w:color="auto"/>
        <w:left w:val="none" w:sz="0" w:space="0" w:color="auto"/>
        <w:bottom w:val="none" w:sz="0" w:space="0" w:color="auto"/>
        <w:right w:val="none" w:sz="0" w:space="0" w:color="auto"/>
      </w:divBdr>
      <w:divsChild>
        <w:div w:id="1362785162">
          <w:marLeft w:val="0"/>
          <w:marRight w:val="0"/>
          <w:marTop w:val="0"/>
          <w:marBottom w:val="0"/>
          <w:divBdr>
            <w:top w:val="none" w:sz="0" w:space="0" w:color="auto"/>
            <w:left w:val="none" w:sz="0" w:space="0" w:color="auto"/>
            <w:bottom w:val="none" w:sz="0" w:space="0" w:color="auto"/>
            <w:right w:val="none" w:sz="0" w:space="0" w:color="auto"/>
          </w:divBdr>
          <w:divsChild>
            <w:div w:id="1238515381">
              <w:marLeft w:val="0"/>
              <w:marRight w:val="0"/>
              <w:marTop w:val="0"/>
              <w:marBottom w:val="0"/>
              <w:divBdr>
                <w:top w:val="none" w:sz="0" w:space="0" w:color="auto"/>
                <w:left w:val="none" w:sz="0" w:space="0" w:color="auto"/>
                <w:bottom w:val="none" w:sz="0" w:space="0" w:color="auto"/>
                <w:right w:val="none" w:sz="0" w:space="0" w:color="auto"/>
              </w:divBdr>
              <w:divsChild>
                <w:div w:id="2137676381">
                  <w:marLeft w:val="0"/>
                  <w:marRight w:val="0"/>
                  <w:marTop w:val="0"/>
                  <w:marBottom w:val="0"/>
                  <w:divBdr>
                    <w:top w:val="none" w:sz="0" w:space="0" w:color="auto"/>
                    <w:left w:val="none" w:sz="0" w:space="0" w:color="auto"/>
                    <w:bottom w:val="none" w:sz="0" w:space="0" w:color="auto"/>
                    <w:right w:val="none" w:sz="0" w:space="0" w:color="auto"/>
                  </w:divBdr>
                  <w:divsChild>
                    <w:div w:id="16164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03112">
      <w:bodyDiv w:val="1"/>
      <w:marLeft w:val="0"/>
      <w:marRight w:val="0"/>
      <w:marTop w:val="0"/>
      <w:marBottom w:val="0"/>
      <w:divBdr>
        <w:top w:val="none" w:sz="0" w:space="0" w:color="auto"/>
        <w:left w:val="none" w:sz="0" w:space="0" w:color="auto"/>
        <w:bottom w:val="none" w:sz="0" w:space="0" w:color="auto"/>
        <w:right w:val="none" w:sz="0" w:space="0" w:color="auto"/>
      </w:divBdr>
      <w:divsChild>
        <w:div w:id="700129019">
          <w:marLeft w:val="0"/>
          <w:marRight w:val="0"/>
          <w:marTop w:val="0"/>
          <w:marBottom w:val="0"/>
          <w:divBdr>
            <w:top w:val="none" w:sz="0" w:space="0" w:color="auto"/>
            <w:left w:val="none" w:sz="0" w:space="0" w:color="auto"/>
            <w:bottom w:val="none" w:sz="0" w:space="0" w:color="auto"/>
            <w:right w:val="none" w:sz="0" w:space="0" w:color="auto"/>
          </w:divBdr>
          <w:divsChild>
            <w:div w:id="485125135">
              <w:marLeft w:val="0"/>
              <w:marRight w:val="0"/>
              <w:marTop w:val="0"/>
              <w:marBottom w:val="0"/>
              <w:divBdr>
                <w:top w:val="none" w:sz="0" w:space="0" w:color="auto"/>
                <w:left w:val="none" w:sz="0" w:space="0" w:color="auto"/>
                <w:bottom w:val="none" w:sz="0" w:space="0" w:color="auto"/>
                <w:right w:val="none" w:sz="0" w:space="0" w:color="auto"/>
              </w:divBdr>
              <w:divsChild>
                <w:div w:id="1491828549">
                  <w:marLeft w:val="0"/>
                  <w:marRight w:val="0"/>
                  <w:marTop w:val="0"/>
                  <w:marBottom w:val="0"/>
                  <w:divBdr>
                    <w:top w:val="none" w:sz="0" w:space="0" w:color="auto"/>
                    <w:left w:val="none" w:sz="0" w:space="0" w:color="auto"/>
                    <w:bottom w:val="none" w:sz="0" w:space="0" w:color="auto"/>
                    <w:right w:val="none" w:sz="0" w:space="0" w:color="auto"/>
                  </w:divBdr>
                  <w:divsChild>
                    <w:div w:id="12855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791813">
      <w:bodyDiv w:val="1"/>
      <w:marLeft w:val="0"/>
      <w:marRight w:val="0"/>
      <w:marTop w:val="0"/>
      <w:marBottom w:val="0"/>
      <w:divBdr>
        <w:top w:val="none" w:sz="0" w:space="0" w:color="auto"/>
        <w:left w:val="none" w:sz="0" w:space="0" w:color="auto"/>
        <w:bottom w:val="none" w:sz="0" w:space="0" w:color="auto"/>
        <w:right w:val="none" w:sz="0" w:space="0" w:color="auto"/>
      </w:divBdr>
    </w:div>
    <w:div w:id="649166842">
      <w:bodyDiv w:val="1"/>
      <w:marLeft w:val="0"/>
      <w:marRight w:val="0"/>
      <w:marTop w:val="0"/>
      <w:marBottom w:val="0"/>
      <w:divBdr>
        <w:top w:val="none" w:sz="0" w:space="0" w:color="auto"/>
        <w:left w:val="none" w:sz="0" w:space="0" w:color="auto"/>
        <w:bottom w:val="none" w:sz="0" w:space="0" w:color="auto"/>
        <w:right w:val="none" w:sz="0" w:space="0" w:color="auto"/>
      </w:divBdr>
      <w:divsChild>
        <w:div w:id="64422556">
          <w:marLeft w:val="0"/>
          <w:marRight w:val="0"/>
          <w:marTop w:val="0"/>
          <w:marBottom w:val="0"/>
          <w:divBdr>
            <w:top w:val="none" w:sz="0" w:space="0" w:color="auto"/>
            <w:left w:val="none" w:sz="0" w:space="0" w:color="auto"/>
            <w:bottom w:val="none" w:sz="0" w:space="0" w:color="auto"/>
            <w:right w:val="none" w:sz="0" w:space="0" w:color="auto"/>
          </w:divBdr>
          <w:divsChild>
            <w:div w:id="133450694">
              <w:marLeft w:val="0"/>
              <w:marRight w:val="0"/>
              <w:marTop w:val="0"/>
              <w:marBottom w:val="0"/>
              <w:divBdr>
                <w:top w:val="none" w:sz="0" w:space="0" w:color="auto"/>
                <w:left w:val="none" w:sz="0" w:space="0" w:color="auto"/>
                <w:bottom w:val="none" w:sz="0" w:space="0" w:color="auto"/>
                <w:right w:val="none" w:sz="0" w:space="0" w:color="auto"/>
              </w:divBdr>
              <w:divsChild>
                <w:div w:id="1296839146">
                  <w:marLeft w:val="0"/>
                  <w:marRight w:val="0"/>
                  <w:marTop w:val="0"/>
                  <w:marBottom w:val="0"/>
                  <w:divBdr>
                    <w:top w:val="none" w:sz="0" w:space="0" w:color="auto"/>
                    <w:left w:val="none" w:sz="0" w:space="0" w:color="auto"/>
                    <w:bottom w:val="none" w:sz="0" w:space="0" w:color="auto"/>
                    <w:right w:val="none" w:sz="0" w:space="0" w:color="auto"/>
                  </w:divBdr>
                  <w:divsChild>
                    <w:div w:id="126938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575042">
      <w:bodyDiv w:val="1"/>
      <w:marLeft w:val="0"/>
      <w:marRight w:val="0"/>
      <w:marTop w:val="0"/>
      <w:marBottom w:val="0"/>
      <w:divBdr>
        <w:top w:val="none" w:sz="0" w:space="0" w:color="auto"/>
        <w:left w:val="none" w:sz="0" w:space="0" w:color="auto"/>
        <w:bottom w:val="none" w:sz="0" w:space="0" w:color="auto"/>
        <w:right w:val="none" w:sz="0" w:space="0" w:color="auto"/>
      </w:divBdr>
      <w:divsChild>
        <w:div w:id="1341661491">
          <w:marLeft w:val="0"/>
          <w:marRight w:val="0"/>
          <w:marTop w:val="0"/>
          <w:marBottom w:val="0"/>
          <w:divBdr>
            <w:top w:val="none" w:sz="0" w:space="0" w:color="auto"/>
            <w:left w:val="none" w:sz="0" w:space="0" w:color="auto"/>
            <w:bottom w:val="none" w:sz="0" w:space="0" w:color="auto"/>
            <w:right w:val="none" w:sz="0" w:space="0" w:color="auto"/>
          </w:divBdr>
          <w:divsChild>
            <w:div w:id="907421400">
              <w:marLeft w:val="0"/>
              <w:marRight w:val="0"/>
              <w:marTop w:val="0"/>
              <w:marBottom w:val="0"/>
              <w:divBdr>
                <w:top w:val="none" w:sz="0" w:space="0" w:color="auto"/>
                <w:left w:val="none" w:sz="0" w:space="0" w:color="auto"/>
                <w:bottom w:val="none" w:sz="0" w:space="0" w:color="auto"/>
                <w:right w:val="none" w:sz="0" w:space="0" w:color="auto"/>
              </w:divBdr>
              <w:divsChild>
                <w:div w:id="812062393">
                  <w:marLeft w:val="0"/>
                  <w:marRight w:val="0"/>
                  <w:marTop w:val="0"/>
                  <w:marBottom w:val="0"/>
                  <w:divBdr>
                    <w:top w:val="none" w:sz="0" w:space="0" w:color="auto"/>
                    <w:left w:val="none" w:sz="0" w:space="0" w:color="auto"/>
                    <w:bottom w:val="none" w:sz="0" w:space="0" w:color="auto"/>
                    <w:right w:val="none" w:sz="0" w:space="0" w:color="auto"/>
                  </w:divBdr>
                  <w:divsChild>
                    <w:div w:id="104040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61784">
      <w:bodyDiv w:val="1"/>
      <w:marLeft w:val="0"/>
      <w:marRight w:val="0"/>
      <w:marTop w:val="0"/>
      <w:marBottom w:val="0"/>
      <w:divBdr>
        <w:top w:val="none" w:sz="0" w:space="0" w:color="auto"/>
        <w:left w:val="none" w:sz="0" w:space="0" w:color="auto"/>
        <w:bottom w:val="none" w:sz="0" w:space="0" w:color="auto"/>
        <w:right w:val="none" w:sz="0" w:space="0" w:color="auto"/>
      </w:divBdr>
      <w:divsChild>
        <w:div w:id="57167011">
          <w:marLeft w:val="0"/>
          <w:marRight w:val="0"/>
          <w:marTop w:val="0"/>
          <w:marBottom w:val="0"/>
          <w:divBdr>
            <w:top w:val="none" w:sz="0" w:space="0" w:color="auto"/>
            <w:left w:val="none" w:sz="0" w:space="0" w:color="auto"/>
            <w:bottom w:val="none" w:sz="0" w:space="0" w:color="auto"/>
            <w:right w:val="none" w:sz="0" w:space="0" w:color="auto"/>
          </w:divBdr>
          <w:divsChild>
            <w:div w:id="554004955">
              <w:marLeft w:val="0"/>
              <w:marRight w:val="0"/>
              <w:marTop w:val="0"/>
              <w:marBottom w:val="0"/>
              <w:divBdr>
                <w:top w:val="none" w:sz="0" w:space="0" w:color="auto"/>
                <w:left w:val="none" w:sz="0" w:space="0" w:color="auto"/>
                <w:bottom w:val="none" w:sz="0" w:space="0" w:color="auto"/>
                <w:right w:val="none" w:sz="0" w:space="0" w:color="auto"/>
              </w:divBdr>
              <w:divsChild>
                <w:div w:id="1767799807">
                  <w:marLeft w:val="0"/>
                  <w:marRight w:val="0"/>
                  <w:marTop w:val="0"/>
                  <w:marBottom w:val="0"/>
                  <w:divBdr>
                    <w:top w:val="none" w:sz="0" w:space="0" w:color="auto"/>
                    <w:left w:val="none" w:sz="0" w:space="0" w:color="auto"/>
                    <w:bottom w:val="none" w:sz="0" w:space="0" w:color="auto"/>
                    <w:right w:val="none" w:sz="0" w:space="0" w:color="auto"/>
                  </w:divBdr>
                  <w:divsChild>
                    <w:div w:id="4944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5415">
      <w:bodyDiv w:val="1"/>
      <w:marLeft w:val="0"/>
      <w:marRight w:val="0"/>
      <w:marTop w:val="0"/>
      <w:marBottom w:val="0"/>
      <w:divBdr>
        <w:top w:val="none" w:sz="0" w:space="0" w:color="auto"/>
        <w:left w:val="none" w:sz="0" w:space="0" w:color="auto"/>
        <w:bottom w:val="none" w:sz="0" w:space="0" w:color="auto"/>
        <w:right w:val="none" w:sz="0" w:space="0" w:color="auto"/>
      </w:divBdr>
      <w:divsChild>
        <w:div w:id="14237989">
          <w:marLeft w:val="0"/>
          <w:marRight w:val="0"/>
          <w:marTop w:val="0"/>
          <w:marBottom w:val="0"/>
          <w:divBdr>
            <w:top w:val="none" w:sz="0" w:space="0" w:color="auto"/>
            <w:left w:val="none" w:sz="0" w:space="0" w:color="auto"/>
            <w:bottom w:val="none" w:sz="0" w:space="0" w:color="auto"/>
            <w:right w:val="none" w:sz="0" w:space="0" w:color="auto"/>
          </w:divBdr>
          <w:divsChild>
            <w:div w:id="1345136019">
              <w:marLeft w:val="0"/>
              <w:marRight w:val="0"/>
              <w:marTop w:val="0"/>
              <w:marBottom w:val="0"/>
              <w:divBdr>
                <w:top w:val="none" w:sz="0" w:space="0" w:color="auto"/>
                <w:left w:val="none" w:sz="0" w:space="0" w:color="auto"/>
                <w:bottom w:val="none" w:sz="0" w:space="0" w:color="auto"/>
                <w:right w:val="none" w:sz="0" w:space="0" w:color="auto"/>
              </w:divBdr>
              <w:divsChild>
                <w:div w:id="1519586957">
                  <w:marLeft w:val="0"/>
                  <w:marRight w:val="0"/>
                  <w:marTop w:val="0"/>
                  <w:marBottom w:val="0"/>
                  <w:divBdr>
                    <w:top w:val="none" w:sz="0" w:space="0" w:color="auto"/>
                    <w:left w:val="none" w:sz="0" w:space="0" w:color="auto"/>
                    <w:bottom w:val="none" w:sz="0" w:space="0" w:color="auto"/>
                    <w:right w:val="none" w:sz="0" w:space="0" w:color="auto"/>
                  </w:divBdr>
                  <w:divsChild>
                    <w:div w:id="1396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501099">
      <w:bodyDiv w:val="1"/>
      <w:marLeft w:val="0"/>
      <w:marRight w:val="0"/>
      <w:marTop w:val="0"/>
      <w:marBottom w:val="0"/>
      <w:divBdr>
        <w:top w:val="none" w:sz="0" w:space="0" w:color="auto"/>
        <w:left w:val="none" w:sz="0" w:space="0" w:color="auto"/>
        <w:bottom w:val="none" w:sz="0" w:space="0" w:color="auto"/>
        <w:right w:val="none" w:sz="0" w:space="0" w:color="auto"/>
      </w:divBdr>
      <w:divsChild>
        <w:div w:id="141701268">
          <w:marLeft w:val="0"/>
          <w:marRight w:val="0"/>
          <w:marTop w:val="0"/>
          <w:marBottom w:val="0"/>
          <w:divBdr>
            <w:top w:val="none" w:sz="0" w:space="0" w:color="auto"/>
            <w:left w:val="none" w:sz="0" w:space="0" w:color="auto"/>
            <w:bottom w:val="none" w:sz="0" w:space="0" w:color="auto"/>
            <w:right w:val="none" w:sz="0" w:space="0" w:color="auto"/>
          </w:divBdr>
          <w:divsChild>
            <w:div w:id="1860965591">
              <w:marLeft w:val="0"/>
              <w:marRight w:val="0"/>
              <w:marTop w:val="0"/>
              <w:marBottom w:val="0"/>
              <w:divBdr>
                <w:top w:val="none" w:sz="0" w:space="0" w:color="auto"/>
                <w:left w:val="none" w:sz="0" w:space="0" w:color="auto"/>
                <w:bottom w:val="none" w:sz="0" w:space="0" w:color="auto"/>
                <w:right w:val="none" w:sz="0" w:space="0" w:color="auto"/>
              </w:divBdr>
              <w:divsChild>
                <w:div w:id="51659163">
                  <w:marLeft w:val="0"/>
                  <w:marRight w:val="0"/>
                  <w:marTop w:val="0"/>
                  <w:marBottom w:val="0"/>
                  <w:divBdr>
                    <w:top w:val="none" w:sz="0" w:space="0" w:color="auto"/>
                    <w:left w:val="none" w:sz="0" w:space="0" w:color="auto"/>
                    <w:bottom w:val="none" w:sz="0" w:space="0" w:color="auto"/>
                    <w:right w:val="none" w:sz="0" w:space="0" w:color="auto"/>
                  </w:divBdr>
                  <w:divsChild>
                    <w:div w:id="18829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860574">
      <w:bodyDiv w:val="1"/>
      <w:marLeft w:val="0"/>
      <w:marRight w:val="0"/>
      <w:marTop w:val="0"/>
      <w:marBottom w:val="0"/>
      <w:divBdr>
        <w:top w:val="none" w:sz="0" w:space="0" w:color="auto"/>
        <w:left w:val="none" w:sz="0" w:space="0" w:color="auto"/>
        <w:bottom w:val="none" w:sz="0" w:space="0" w:color="auto"/>
        <w:right w:val="none" w:sz="0" w:space="0" w:color="auto"/>
      </w:divBdr>
      <w:divsChild>
        <w:div w:id="2058316656">
          <w:marLeft w:val="0"/>
          <w:marRight w:val="0"/>
          <w:marTop w:val="0"/>
          <w:marBottom w:val="0"/>
          <w:divBdr>
            <w:top w:val="none" w:sz="0" w:space="0" w:color="auto"/>
            <w:left w:val="none" w:sz="0" w:space="0" w:color="auto"/>
            <w:bottom w:val="none" w:sz="0" w:space="0" w:color="auto"/>
            <w:right w:val="none" w:sz="0" w:space="0" w:color="auto"/>
          </w:divBdr>
          <w:divsChild>
            <w:div w:id="282927997">
              <w:marLeft w:val="0"/>
              <w:marRight w:val="0"/>
              <w:marTop w:val="0"/>
              <w:marBottom w:val="0"/>
              <w:divBdr>
                <w:top w:val="none" w:sz="0" w:space="0" w:color="auto"/>
                <w:left w:val="none" w:sz="0" w:space="0" w:color="auto"/>
                <w:bottom w:val="none" w:sz="0" w:space="0" w:color="auto"/>
                <w:right w:val="none" w:sz="0" w:space="0" w:color="auto"/>
              </w:divBdr>
              <w:divsChild>
                <w:div w:id="1541479787">
                  <w:marLeft w:val="0"/>
                  <w:marRight w:val="0"/>
                  <w:marTop w:val="0"/>
                  <w:marBottom w:val="0"/>
                  <w:divBdr>
                    <w:top w:val="none" w:sz="0" w:space="0" w:color="auto"/>
                    <w:left w:val="none" w:sz="0" w:space="0" w:color="auto"/>
                    <w:bottom w:val="none" w:sz="0" w:space="0" w:color="auto"/>
                    <w:right w:val="none" w:sz="0" w:space="0" w:color="auto"/>
                  </w:divBdr>
                  <w:divsChild>
                    <w:div w:id="12947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4711">
      <w:bodyDiv w:val="1"/>
      <w:marLeft w:val="0"/>
      <w:marRight w:val="0"/>
      <w:marTop w:val="0"/>
      <w:marBottom w:val="0"/>
      <w:divBdr>
        <w:top w:val="none" w:sz="0" w:space="0" w:color="auto"/>
        <w:left w:val="none" w:sz="0" w:space="0" w:color="auto"/>
        <w:bottom w:val="none" w:sz="0" w:space="0" w:color="auto"/>
        <w:right w:val="none" w:sz="0" w:space="0" w:color="auto"/>
      </w:divBdr>
      <w:divsChild>
        <w:div w:id="1144664083">
          <w:marLeft w:val="0"/>
          <w:marRight w:val="0"/>
          <w:marTop w:val="0"/>
          <w:marBottom w:val="0"/>
          <w:divBdr>
            <w:top w:val="none" w:sz="0" w:space="0" w:color="auto"/>
            <w:left w:val="none" w:sz="0" w:space="0" w:color="auto"/>
            <w:bottom w:val="none" w:sz="0" w:space="0" w:color="auto"/>
            <w:right w:val="none" w:sz="0" w:space="0" w:color="auto"/>
          </w:divBdr>
          <w:divsChild>
            <w:div w:id="2063480564">
              <w:marLeft w:val="0"/>
              <w:marRight w:val="0"/>
              <w:marTop w:val="0"/>
              <w:marBottom w:val="0"/>
              <w:divBdr>
                <w:top w:val="none" w:sz="0" w:space="0" w:color="auto"/>
                <w:left w:val="none" w:sz="0" w:space="0" w:color="auto"/>
                <w:bottom w:val="none" w:sz="0" w:space="0" w:color="auto"/>
                <w:right w:val="none" w:sz="0" w:space="0" w:color="auto"/>
              </w:divBdr>
              <w:divsChild>
                <w:div w:id="1571305723">
                  <w:marLeft w:val="0"/>
                  <w:marRight w:val="0"/>
                  <w:marTop w:val="0"/>
                  <w:marBottom w:val="0"/>
                  <w:divBdr>
                    <w:top w:val="none" w:sz="0" w:space="0" w:color="auto"/>
                    <w:left w:val="none" w:sz="0" w:space="0" w:color="auto"/>
                    <w:bottom w:val="none" w:sz="0" w:space="0" w:color="auto"/>
                    <w:right w:val="none" w:sz="0" w:space="0" w:color="auto"/>
                  </w:divBdr>
                  <w:divsChild>
                    <w:div w:id="11493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5743">
      <w:bodyDiv w:val="1"/>
      <w:marLeft w:val="0"/>
      <w:marRight w:val="0"/>
      <w:marTop w:val="0"/>
      <w:marBottom w:val="0"/>
      <w:divBdr>
        <w:top w:val="none" w:sz="0" w:space="0" w:color="auto"/>
        <w:left w:val="none" w:sz="0" w:space="0" w:color="auto"/>
        <w:bottom w:val="none" w:sz="0" w:space="0" w:color="auto"/>
        <w:right w:val="none" w:sz="0" w:space="0" w:color="auto"/>
      </w:divBdr>
      <w:divsChild>
        <w:div w:id="1700859517">
          <w:marLeft w:val="0"/>
          <w:marRight w:val="0"/>
          <w:marTop w:val="0"/>
          <w:marBottom w:val="0"/>
          <w:divBdr>
            <w:top w:val="none" w:sz="0" w:space="0" w:color="auto"/>
            <w:left w:val="none" w:sz="0" w:space="0" w:color="auto"/>
            <w:bottom w:val="none" w:sz="0" w:space="0" w:color="auto"/>
            <w:right w:val="none" w:sz="0" w:space="0" w:color="auto"/>
          </w:divBdr>
          <w:divsChild>
            <w:div w:id="221719197">
              <w:marLeft w:val="0"/>
              <w:marRight w:val="0"/>
              <w:marTop w:val="0"/>
              <w:marBottom w:val="0"/>
              <w:divBdr>
                <w:top w:val="none" w:sz="0" w:space="0" w:color="auto"/>
                <w:left w:val="none" w:sz="0" w:space="0" w:color="auto"/>
                <w:bottom w:val="none" w:sz="0" w:space="0" w:color="auto"/>
                <w:right w:val="none" w:sz="0" w:space="0" w:color="auto"/>
              </w:divBdr>
              <w:divsChild>
                <w:div w:id="1625573545">
                  <w:marLeft w:val="0"/>
                  <w:marRight w:val="0"/>
                  <w:marTop w:val="0"/>
                  <w:marBottom w:val="0"/>
                  <w:divBdr>
                    <w:top w:val="none" w:sz="0" w:space="0" w:color="auto"/>
                    <w:left w:val="none" w:sz="0" w:space="0" w:color="auto"/>
                    <w:bottom w:val="none" w:sz="0" w:space="0" w:color="auto"/>
                    <w:right w:val="none" w:sz="0" w:space="0" w:color="auto"/>
                  </w:divBdr>
                  <w:divsChild>
                    <w:div w:id="160414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219360">
      <w:bodyDiv w:val="1"/>
      <w:marLeft w:val="0"/>
      <w:marRight w:val="0"/>
      <w:marTop w:val="0"/>
      <w:marBottom w:val="0"/>
      <w:divBdr>
        <w:top w:val="none" w:sz="0" w:space="0" w:color="auto"/>
        <w:left w:val="none" w:sz="0" w:space="0" w:color="auto"/>
        <w:bottom w:val="none" w:sz="0" w:space="0" w:color="auto"/>
        <w:right w:val="none" w:sz="0" w:space="0" w:color="auto"/>
      </w:divBdr>
      <w:divsChild>
        <w:div w:id="965355369">
          <w:marLeft w:val="0"/>
          <w:marRight w:val="0"/>
          <w:marTop w:val="0"/>
          <w:marBottom w:val="0"/>
          <w:divBdr>
            <w:top w:val="none" w:sz="0" w:space="0" w:color="auto"/>
            <w:left w:val="none" w:sz="0" w:space="0" w:color="auto"/>
            <w:bottom w:val="none" w:sz="0" w:space="0" w:color="auto"/>
            <w:right w:val="none" w:sz="0" w:space="0" w:color="auto"/>
          </w:divBdr>
          <w:divsChild>
            <w:div w:id="584730534">
              <w:marLeft w:val="0"/>
              <w:marRight w:val="0"/>
              <w:marTop w:val="0"/>
              <w:marBottom w:val="0"/>
              <w:divBdr>
                <w:top w:val="none" w:sz="0" w:space="0" w:color="auto"/>
                <w:left w:val="none" w:sz="0" w:space="0" w:color="auto"/>
                <w:bottom w:val="none" w:sz="0" w:space="0" w:color="auto"/>
                <w:right w:val="none" w:sz="0" w:space="0" w:color="auto"/>
              </w:divBdr>
              <w:divsChild>
                <w:div w:id="64305991">
                  <w:marLeft w:val="0"/>
                  <w:marRight w:val="0"/>
                  <w:marTop w:val="0"/>
                  <w:marBottom w:val="0"/>
                  <w:divBdr>
                    <w:top w:val="none" w:sz="0" w:space="0" w:color="auto"/>
                    <w:left w:val="none" w:sz="0" w:space="0" w:color="auto"/>
                    <w:bottom w:val="none" w:sz="0" w:space="0" w:color="auto"/>
                    <w:right w:val="none" w:sz="0" w:space="0" w:color="auto"/>
                  </w:divBdr>
                  <w:divsChild>
                    <w:div w:id="141643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116160">
      <w:bodyDiv w:val="1"/>
      <w:marLeft w:val="0"/>
      <w:marRight w:val="0"/>
      <w:marTop w:val="0"/>
      <w:marBottom w:val="0"/>
      <w:divBdr>
        <w:top w:val="none" w:sz="0" w:space="0" w:color="auto"/>
        <w:left w:val="none" w:sz="0" w:space="0" w:color="auto"/>
        <w:bottom w:val="none" w:sz="0" w:space="0" w:color="auto"/>
        <w:right w:val="none" w:sz="0" w:space="0" w:color="auto"/>
      </w:divBdr>
      <w:divsChild>
        <w:div w:id="75135835">
          <w:marLeft w:val="0"/>
          <w:marRight w:val="0"/>
          <w:marTop w:val="0"/>
          <w:marBottom w:val="0"/>
          <w:divBdr>
            <w:top w:val="none" w:sz="0" w:space="0" w:color="auto"/>
            <w:left w:val="none" w:sz="0" w:space="0" w:color="auto"/>
            <w:bottom w:val="none" w:sz="0" w:space="0" w:color="auto"/>
            <w:right w:val="none" w:sz="0" w:space="0" w:color="auto"/>
          </w:divBdr>
          <w:divsChild>
            <w:div w:id="1963997732">
              <w:marLeft w:val="0"/>
              <w:marRight w:val="0"/>
              <w:marTop w:val="0"/>
              <w:marBottom w:val="0"/>
              <w:divBdr>
                <w:top w:val="none" w:sz="0" w:space="0" w:color="auto"/>
                <w:left w:val="none" w:sz="0" w:space="0" w:color="auto"/>
                <w:bottom w:val="none" w:sz="0" w:space="0" w:color="auto"/>
                <w:right w:val="none" w:sz="0" w:space="0" w:color="auto"/>
              </w:divBdr>
              <w:divsChild>
                <w:div w:id="2008558091">
                  <w:marLeft w:val="0"/>
                  <w:marRight w:val="0"/>
                  <w:marTop w:val="0"/>
                  <w:marBottom w:val="0"/>
                  <w:divBdr>
                    <w:top w:val="none" w:sz="0" w:space="0" w:color="auto"/>
                    <w:left w:val="none" w:sz="0" w:space="0" w:color="auto"/>
                    <w:bottom w:val="none" w:sz="0" w:space="0" w:color="auto"/>
                    <w:right w:val="none" w:sz="0" w:space="0" w:color="auto"/>
                  </w:divBdr>
                  <w:divsChild>
                    <w:div w:id="14632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90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17</Pages>
  <Words>3736</Words>
  <Characters>21299</Characters>
  <Application>Microsoft Office Word</Application>
  <DocSecurity>0</DocSecurity>
  <Lines>177</Lines>
  <Paragraphs>49</Paragraphs>
  <ScaleCrop>false</ScaleCrop>
  <Company/>
  <LinksUpToDate>false</LinksUpToDate>
  <CharactersWithSpaces>24986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卜銳凱</dc:creator>
  <cp:keywords/>
  <dc:description/>
  <cp:lastModifiedBy>卜銳凱</cp:lastModifiedBy>
  <cp:revision>5</cp:revision>
  <dcterms:created xsi:type="dcterms:W3CDTF">2023-05-19T00:10:00Z</dcterms:created>
  <dcterms:modified xsi:type="dcterms:W3CDTF">2023-05-19T15:53:00Z</dcterms:modified>
</cp:coreProperties>
</file>